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55E" w:rsidRDefault="00BC255E" w:rsidP="00BC255E">
      <w:pPr>
        <w:pStyle w:val="Notedebasdepage"/>
        <w:jc w:val="both"/>
        <w:rPr>
          <w:rFonts w:ascii="Arial" w:hAnsi="Arial" w:cs="Arial"/>
          <w:sz w:val="20"/>
        </w:rPr>
      </w:pPr>
    </w:p>
    <w:p w:rsidR="00C75D1B" w:rsidRDefault="00C75D1B" w:rsidP="00BC255E">
      <w:pPr>
        <w:pStyle w:val="Dcisions"/>
        <w:spacing w:before="0"/>
        <w:rPr>
          <w:rFonts w:ascii="Arial" w:hAnsi="Arial" w:cs="Arial"/>
          <w:bCs/>
          <w:color w:val="00B0F0"/>
          <w:sz w:val="20"/>
        </w:rPr>
      </w:pPr>
    </w:p>
    <w:p w:rsidR="00C75D1B" w:rsidRDefault="00C75D1B" w:rsidP="00BC255E">
      <w:pPr>
        <w:pStyle w:val="Dcisions"/>
        <w:spacing w:before="0"/>
        <w:rPr>
          <w:rFonts w:ascii="Arial" w:hAnsi="Arial" w:cs="Arial"/>
          <w:bCs/>
          <w:color w:val="00B0F0"/>
          <w:sz w:val="20"/>
        </w:rPr>
      </w:pPr>
    </w:p>
    <w:p w:rsidR="00BC255E" w:rsidRDefault="004E4E84" w:rsidP="00BC255E">
      <w:pPr>
        <w:pStyle w:val="Dcisions"/>
        <w:spacing w:before="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Cs/>
          <w:color w:val="00B0F0"/>
          <w:sz w:val="20"/>
        </w:rPr>
        <w:t>A-Objet et domaine d’application</w:t>
      </w:r>
    </w:p>
    <w:p w:rsidR="00A9218B" w:rsidRPr="00A9218B" w:rsidRDefault="004E4E84" w:rsidP="003E3367">
      <w:pPr>
        <w:autoSpaceDE w:val="0"/>
        <w:autoSpaceDN w:val="0"/>
        <w:adjustRightInd w:val="0"/>
        <w:jc w:val="both"/>
        <w:rPr>
          <w:rFonts w:ascii="Arial" w:hAnsi="Arial" w:cs="Arial"/>
          <w:bCs/>
          <w:noProof/>
          <w:color w:val="000000"/>
          <w:sz w:val="20"/>
        </w:rPr>
      </w:pPr>
      <w:r>
        <w:rPr>
          <w:rFonts w:ascii="Arial" w:hAnsi="Arial" w:cs="Arial"/>
          <w:bCs/>
          <w:noProof/>
          <w:color w:val="000000"/>
          <w:sz w:val="20"/>
        </w:rPr>
        <w:t>Ce document</w:t>
      </w:r>
      <w:r w:rsidRPr="00A9218B">
        <w:rPr>
          <w:rFonts w:ascii="Arial" w:hAnsi="Arial" w:cs="Arial"/>
          <w:bCs/>
          <w:noProof/>
          <w:color w:val="000000"/>
          <w:sz w:val="20"/>
        </w:rPr>
        <w:t xml:space="preserve"> décrit l’organisation définie pour la </w:t>
      </w:r>
      <w:r>
        <w:rPr>
          <w:rFonts w:ascii="Arial" w:hAnsi="Arial" w:cs="Arial"/>
          <w:bCs/>
          <w:noProof/>
          <w:color w:val="000000"/>
          <w:sz w:val="20"/>
        </w:rPr>
        <w:t>mise à disposition d’une collection ou d’échantillons biologiques</w:t>
      </w:r>
      <w:r w:rsidR="00482237">
        <w:rPr>
          <w:rFonts w:ascii="Arial" w:hAnsi="Arial" w:cs="Arial"/>
          <w:bCs/>
          <w:noProof/>
          <w:color w:val="000000"/>
          <w:sz w:val="20"/>
        </w:rPr>
        <w:t xml:space="preserve"> au CeRBiM</w:t>
      </w:r>
      <w:r w:rsidRPr="00A9218B">
        <w:rPr>
          <w:rFonts w:ascii="Arial" w:hAnsi="Arial" w:cs="Arial"/>
          <w:bCs/>
          <w:noProof/>
          <w:color w:val="000000"/>
          <w:sz w:val="20"/>
        </w:rPr>
        <w:t>.</w:t>
      </w:r>
    </w:p>
    <w:p w:rsidR="00A9218B" w:rsidRPr="00A9218B" w:rsidRDefault="00A9218B" w:rsidP="00A9218B">
      <w:pPr>
        <w:autoSpaceDE w:val="0"/>
        <w:autoSpaceDN w:val="0"/>
        <w:adjustRightInd w:val="0"/>
        <w:jc w:val="both"/>
        <w:rPr>
          <w:rFonts w:ascii="Arial" w:hAnsi="Arial" w:cs="Arial"/>
          <w:bCs/>
          <w:noProof/>
          <w:color w:val="000000"/>
          <w:sz w:val="8"/>
          <w:szCs w:val="8"/>
        </w:rPr>
      </w:pPr>
    </w:p>
    <w:p w:rsidR="00482237" w:rsidRPr="00A903BF" w:rsidRDefault="004E4E84" w:rsidP="00482237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143510</wp:posOffset>
                </wp:positionV>
                <wp:extent cx="0" cy="358140"/>
                <wp:effectExtent l="0" t="0" r="19050" b="2286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8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necteur droit 1" o:spid="_x0000_s1026" style="mso-wrap-distance-bottom:0;mso-wrap-distance-left:9pt;mso-wrap-distance-right:9pt;mso-wrap-distance-top:0;mso-wrap-style:square;position:absolute;visibility:visible;z-index:251659264" from="-22.8pt,11.3pt" to="-22.8pt,39.5pt" strokecolor="black" strokeweight="0.5pt">
                <v:stroke joinstyle="miter"/>
              </v:line>
            </w:pict>
          </mc:Fallback>
        </mc:AlternateContent>
      </w:r>
      <w:r w:rsidRPr="00A903BF">
        <w:rPr>
          <w:rFonts w:ascii="Arial" w:hAnsi="Arial" w:cs="Arial"/>
          <w:sz w:val="20"/>
        </w:rPr>
        <w:t xml:space="preserve">La mise à disposition de ressources biologiques est soumise à </w:t>
      </w:r>
      <w:r w:rsidRPr="00A903BF">
        <w:rPr>
          <w:rFonts w:ascii="Arial" w:hAnsi="Arial" w:cs="Arial"/>
          <w:sz w:val="20"/>
        </w:rPr>
        <w:t>des formalités différentes selon le cas, on distingue la :</w:t>
      </w:r>
    </w:p>
    <w:p w:rsidR="00482237" w:rsidRPr="00BE6BEE" w:rsidRDefault="004E4E84" w:rsidP="00FA1A5D">
      <w:pPr>
        <w:pStyle w:val="Paragraphedeliste"/>
        <w:numPr>
          <w:ilvl w:val="0"/>
          <w:numId w:val="4"/>
        </w:numPr>
        <w:spacing w:line="360" w:lineRule="auto"/>
        <w:ind w:left="0" w:hanging="284"/>
        <w:jc w:val="both"/>
        <w:rPr>
          <w:rFonts w:ascii="Arial" w:hAnsi="Arial" w:cs="Arial"/>
          <w:sz w:val="20"/>
        </w:rPr>
      </w:pPr>
      <w:r w:rsidRPr="00F872C6">
        <w:rPr>
          <w:rFonts w:ascii="Arial" w:hAnsi="Arial" w:cs="Arial"/>
          <w:b/>
          <w:color w:val="FF0000"/>
          <w:sz w:val="20"/>
        </w:rPr>
        <w:t>x</w:t>
      </w:r>
      <w:r>
        <w:rPr>
          <w:rFonts w:ascii="Arial" w:hAnsi="Arial" w:cs="Arial"/>
          <w:sz w:val="20"/>
          <w:u w:val="single"/>
        </w:rPr>
        <w:t xml:space="preserve"> Mise à disposition</w:t>
      </w:r>
      <w:r w:rsidRPr="00482237">
        <w:rPr>
          <w:rFonts w:ascii="Arial" w:hAnsi="Arial" w:cs="Arial"/>
          <w:sz w:val="20"/>
        </w:rPr>
        <w:t xml:space="preserve"> : le CeRBiM remet à l’investigateur ou à son représentant les ressources biologiques qu’il </w:t>
      </w:r>
      <w:r w:rsidRPr="00BE6BEE">
        <w:rPr>
          <w:rFonts w:ascii="Arial" w:hAnsi="Arial" w:cs="Arial"/>
          <w:sz w:val="20"/>
        </w:rPr>
        <w:t>avait confiées au CeRBiM pour la préparation et la conservation des ressources biolog</w:t>
      </w:r>
      <w:r w:rsidRPr="00BE6BEE">
        <w:rPr>
          <w:rFonts w:ascii="Arial" w:hAnsi="Arial" w:cs="Arial"/>
          <w:sz w:val="20"/>
        </w:rPr>
        <w:t xml:space="preserve">iques, pendant le délai de réservation. </w:t>
      </w:r>
      <w:r w:rsidR="00C46F5D" w:rsidRPr="00BE6BEE">
        <w:rPr>
          <w:rFonts w:ascii="Arial" w:hAnsi="Arial" w:cs="Arial"/>
          <w:sz w:val="20"/>
        </w:rPr>
        <w:t>L’équipe opérationnelle renseigne</w:t>
      </w:r>
      <w:r w:rsidRPr="00BE6BEE">
        <w:rPr>
          <w:rFonts w:ascii="Arial" w:hAnsi="Arial" w:cs="Arial"/>
          <w:sz w:val="20"/>
        </w:rPr>
        <w:t xml:space="preserve"> la demande de mise à disposition précisant le numéro, la nature et le nombre </w:t>
      </w:r>
      <w:r w:rsidR="00C46F5D" w:rsidRPr="00BE6BEE">
        <w:rPr>
          <w:rFonts w:ascii="Arial" w:hAnsi="Arial" w:cs="Arial"/>
          <w:sz w:val="20"/>
        </w:rPr>
        <w:t xml:space="preserve">des échantillons </w:t>
      </w:r>
      <w:r w:rsidRPr="00BE6BEE">
        <w:rPr>
          <w:rFonts w:ascii="Arial" w:hAnsi="Arial" w:cs="Arial"/>
          <w:sz w:val="20"/>
        </w:rPr>
        <w:t>souhaité</w:t>
      </w:r>
      <w:r w:rsidR="00C46F5D" w:rsidRPr="00BE6BEE">
        <w:rPr>
          <w:rFonts w:ascii="Arial" w:hAnsi="Arial" w:cs="Arial"/>
          <w:sz w:val="20"/>
        </w:rPr>
        <w:t>s ainsi que les données associées</w:t>
      </w:r>
      <w:r w:rsidRPr="00BE6BEE">
        <w:rPr>
          <w:rFonts w:ascii="Arial" w:hAnsi="Arial" w:cs="Arial"/>
          <w:sz w:val="20"/>
        </w:rPr>
        <w:t xml:space="preserve">. </w:t>
      </w:r>
    </w:p>
    <w:p w:rsidR="00482237" w:rsidRDefault="004E4E84" w:rsidP="00482237">
      <w:pPr>
        <w:spacing w:line="360" w:lineRule="auto"/>
        <w:jc w:val="both"/>
        <w:rPr>
          <w:rFonts w:ascii="Arial" w:hAnsi="Arial" w:cs="Arial"/>
          <w:sz w:val="20"/>
        </w:rPr>
      </w:pPr>
      <w:r w:rsidRPr="00BE6BEE">
        <w:rPr>
          <w:rFonts w:ascii="Arial" w:hAnsi="Arial" w:cs="Arial"/>
          <w:sz w:val="20"/>
        </w:rPr>
        <w:t xml:space="preserve">Le CeRBiM procède au déstockage. Il est </w:t>
      </w:r>
      <w:r w:rsidRPr="00BE6BEE">
        <w:rPr>
          <w:rFonts w:ascii="Arial" w:hAnsi="Arial" w:cs="Arial"/>
          <w:sz w:val="20"/>
        </w:rPr>
        <w:t>précisé que toute sortie est définitive.</w:t>
      </w:r>
    </w:p>
    <w:p w:rsidR="00482237" w:rsidRPr="00A903BF" w:rsidRDefault="004E4E84" w:rsidP="00482237">
      <w:pPr>
        <w:pStyle w:val="Paragraphedeliste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0"/>
        </w:rPr>
      </w:pPr>
      <w:r w:rsidRPr="00BE6BEE">
        <w:rPr>
          <w:rFonts w:ascii="Arial" w:hAnsi="Arial" w:cs="Arial"/>
          <w:sz w:val="20"/>
          <w:u w:val="single"/>
        </w:rPr>
        <w:t>Cession</w:t>
      </w:r>
      <w:r w:rsidRPr="00BE6BEE">
        <w:rPr>
          <w:rFonts w:ascii="Arial" w:hAnsi="Arial" w:cs="Arial"/>
          <w:sz w:val="20"/>
        </w:rPr>
        <w:t xml:space="preserve"> : le CeRBiM remet à un tiers extérieur la ressource biologique. Cette cession n’est possible, pendant le délai de réservation, que si l’investigateur </w:t>
      </w:r>
      <w:r w:rsidR="00C46F5D" w:rsidRPr="00BE6BEE">
        <w:rPr>
          <w:rFonts w:ascii="Arial" w:hAnsi="Arial" w:cs="Arial"/>
          <w:sz w:val="20"/>
        </w:rPr>
        <w:t>l’</w:t>
      </w:r>
      <w:r w:rsidRPr="00BE6BEE">
        <w:rPr>
          <w:rFonts w:ascii="Arial" w:hAnsi="Arial" w:cs="Arial"/>
          <w:sz w:val="20"/>
        </w:rPr>
        <w:t xml:space="preserve">accepte et </w:t>
      </w:r>
      <w:r w:rsidR="00C46F5D" w:rsidRPr="00BE6BEE">
        <w:rPr>
          <w:rFonts w:ascii="Arial" w:hAnsi="Arial" w:cs="Arial"/>
          <w:sz w:val="20"/>
        </w:rPr>
        <w:t xml:space="preserve">que </w:t>
      </w:r>
      <w:r w:rsidR="00C46F5D" w:rsidRPr="00F872C6">
        <w:rPr>
          <w:rFonts w:ascii="Arial" w:hAnsi="Arial" w:cs="Arial"/>
          <w:sz w:val="20"/>
        </w:rPr>
        <w:t xml:space="preserve">le </w:t>
      </w:r>
      <w:r w:rsidR="00803337" w:rsidRPr="00F872C6">
        <w:rPr>
          <w:rFonts w:ascii="Arial" w:hAnsi="Arial" w:cs="Arial"/>
          <w:sz w:val="20"/>
        </w:rPr>
        <w:t>Responsable</w:t>
      </w:r>
      <w:r w:rsidRPr="00F872C6">
        <w:rPr>
          <w:rFonts w:ascii="Arial" w:hAnsi="Arial" w:cs="Arial"/>
          <w:sz w:val="20"/>
        </w:rPr>
        <w:t xml:space="preserve"> </w:t>
      </w:r>
      <w:r w:rsidRPr="00BE6BEE">
        <w:rPr>
          <w:rFonts w:ascii="Arial" w:hAnsi="Arial" w:cs="Arial"/>
          <w:sz w:val="20"/>
        </w:rPr>
        <w:t>du CeRBiM ou une personne</w:t>
      </w:r>
      <w:r w:rsidRPr="00BE6BEE">
        <w:rPr>
          <w:rFonts w:ascii="Arial" w:hAnsi="Arial" w:cs="Arial"/>
          <w:sz w:val="20"/>
        </w:rPr>
        <w:t xml:space="preserve"> dé</w:t>
      </w:r>
      <w:r w:rsidRPr="00A903BF">
        <w:rPr>
          <w:rFonts w:ascii="Arial" w:hAnsi="Arial" w:cs="Arial"/>
          <w:sz w:val="20"/>
        </w:rPr>
        <w:t>léguée</w:t>
      </w:r>
      <w:r w:rsidR="00C46F5D">
        <w:rPr>
          <w:rFonts w:ascii="Arial" w:hAnsi="Arial" w:cs="Arial"/>
          <w:sz w:val="20"/>
        </w:rPr>
        <w:t xml:space="preserve"> </w:t>
      </w:r>
      <w:r w:rsidR="00C46F5D" w:rsidRPr="00BE6BEE">
        <w:rPr>
          <w:rFonts w:ascii="Arial" w:hAnsi="Arial" w:cs="Arial"/>
          <w:sz w:val="20"/>
        </w:rPr>
        <w:t>l’approuve</w:t>
      </w:r>
      <w:r w:rsidRPr="00BE6BEE">
        <w:rPr>
          <w:rFonts w:ascii="Arial" w:hAnsi="Arial" w:cs="Arial"/>
          <w:sz w:val="20"/>
        </w:rPr>
        <w:t xml:space="preserve">. </w:t>
      </w:r>
    </w:p>
    <w:p w:rsidR="00BE6BEE" w:rsidRPr="004773BF" w:rsidRDefault="004E4E84" w:rsidP="00482237">
      <w:pPr>
        <w:pStyle w:val="Paragraphedeliste"/>
        <w:spacing w:line="360" w:lineRule="auto"/>
        <w:ind w:left="0"/>
        <w:jc w:val="both"/>
        <w:rPr>
          <w:rFonts w:ascii="Arial" w:hAnsi="Arial" w:cs="Arial"/>
          <w:sz w:val="20"/>
        </w:rPr>
      </w:pPr>
      <w:r w:rsidRPr="004773BF">
        <w:rPr>
          <w:rFonts w:ascii="Arial" w:hAnsi="Arial" w:cs="Arial"/>
          <w:sz w:val="20"/>
        </w:rPr>
        <w:t>D’autre part, la cession</w:t>
      </w:r>
      <w:r w:rsidR="00C46F5D" w:rsidRPr="004773BF">
        <w:rPr>
          <w:rFonts w:ascii="Arial" w:hAnsi="Arial" w:cs="Arial"/>
          <w:color w:val="00B050"/>
          <w:sz w:val="20"/>
        </w:rPr>
        <w:t xml:space="preserve"> </w:t>
      </w:r>
      <w:r w:rsidR="00C46F5D" w:rsidRPr="004773BF">
        <w:rPr>
          <w:rFonts w:ascii="Arial" w:hAnsi="Arial" w:cs="Arial"/>
          <w:sz w:val="20"/>
        </w:rPr>
        <w:t>requiert</w:t>
      </w:r>
      <w:r w:rsidRPr="004773BF">
        <w:rPr>
          <w:rFonts w:ascii="Arial" w:hAnsi="Arial" w:cs="Arial"/>
          <w:sz w:val="20"/>
        </w:rPr>
        <w:t xml:space="preserve"> une autorisation par le ministère. </w:t>
      </w:r>
    </w:p>
    <w:p w:rsidR="00BE6BEE" w:rsidRPr="004773BF" w:rsidRDefault="004E4E84" w:rsidP="00B103F6">
      <w:pPr>
        <w:pStyle w:val="Paragraphedeliste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  <w:sz w:val="20"/>
        </w:rPr>
      </w:pPr>
      <w:r w:rsidRPr="004773BF">
        <w:rPr>
          <w:rFonts w:ascii="Arial" w:hAnsi="Arial" w:cs="Arial"/>
          <w:sz w:val="20"/>
          <w:u w:val="single"/>
        </w:rPr>
        <w:t>Exportation</w:t>
      </w:r>
      <w:r w:rsidR="00980AF5" w:rsidRPr="004773BF">
        <w:rPr>
          <w:rFonts w:ascii="Arial" w:hAnsi="Arial" w:cs="Arial"/>
          <w:sz w:val="20"/>
        </w:rPr>
        <w:t> : il s’agit d’une cession destinée</w:t>
      </w:r>
      <w:r w:rsidR="00517AE6" w:rsidRPr="004773BF">
        <w:rPr>
          <w:rFonts w:ascii="Arial" w:hAnsi="Arial" w:cs="Arial"/>
          <w:sz w:val="20"/>
        </w:rPr>
        <w:t xml:space="preserve"> à un utilisateur localisé en dehors de la France. </w:t>
      </w:r>
      <w:r w:rsidR="00F872C6">
        <w:rPr>
          <w:rFonts w:ascii="Arial" w:hAnsi="Arial" w:cs="Arial"/>
          <w:b/>
          <w:color w:val="FF0000"/>
          <w:sz w:val="20"/>
        </w:rPr>
        <w:t>-</w:t>
      </w:r>
    </w:p>
    <w:p w:rsidR="00BE6BEE" w:rsidRPr="004773BF" w:rsidRDefault="00BE6BEE" w:rsidP="00BE6BEE">
      <w:pPr>
        <w:pStyle w:val="Paragraphedeliste"/>
        <w:spacing w:line="360" w:lineRule="auto"/>
        <w:ind w:left="0"/>
        <w:jc w:val="both"/>
        <w:rPr>
          <w:rFonts w:ascii="Arial" w:hAnsi="Arial" w:cs="Arial"/>
          <w:sz w:val="20"/>
        </w:rPr>
      </w:pPr>
    </w:p>
    <w:p w:rsidR="00BE6BEE" w:rsidRPr="004773BF" w:rsidRDefault="004E4E84" w:rsidP="00BE6BEE">
      <w:pPr>
        <w:pStyle w:val="Paragraphedeliste"/>
        <w:spacing w:line="360" w:lineRule="auto"/>
        <w:ind w:left="0"/>
        <w:jc w:val="both"/>
        <w:rPr>
          <w:rFonts w:ascii="Arial" w:hAnsi="Arial" w:cs="Arial"/>
          <w:sz w:val="20"/>
        </w:rPr>
      </w:pPr>
      <w:r w:rsidRPr="004773BF">
        <w:rPr>
          <w:rFonts w:ascii="Arial" w:hAnsi="Arial" w:cs="Arial"/>
          <w:sz w:val="20"/>
        </w:rPr>
        <w:t xml:space="preserve">Les demandes d’autorisation sont faites auprès des autorités concernées par le référent Réglementaire </w:t>
      </w:r>
      <w:r w:rsidR="00803337" w:rsidRPr="00F872C6">
        <w:rPr>
          <w:rFonts w:ascii="Arial" w:hAnsi="Arial" w:cs="Arial"/>
          <w:sz w:val="20"/>
        </w:rPr>
        <w:t xml:space="preserve">du CeRBiM </w:t>
      </w:r>
      <w:r w:rsidRPr="004773BF">
        <w:rPr>
          <w:rFonts w:ascii="Arial" w:hAnsi="Arial" w:cs="Arial"/>
          <w:sz w:val="20"/>
        </w:rPr>
        <w:t>(DRCI)</w:t>
      </w:r>
      <w:r w:rsidR="004773BF">
        <w:rPr>
          <w:rFonts w:ascii="Arial" w:hAnsi="Arial" w:cs="Arial"/>
          <w:sz w:val="20"/>
        </w:rPr>
        <w:t>.</w:t>
      </w:r>
    </w:p>
    <w:p w:rsidR="00BC255E" w:rsidRDefault="00BC255E" w:rsidP="00A9218B">
      <w:pPr>
        <w:pStyle w:val="Pieddepage"/>
        <w:rPr>
          <w:rFonts w:ascii="Arial" w:hAnsi="Arial" w:cs="Arial"/>
          <w:sz w:val="20"/>
        </w:rPr>
      </w:pPr>
    </w:p>
    <w:p w:rsidR="00BC255E" w:rsidRDefault="00BC255E" w:rsidP="00BC255E">
      <w:pPr>
        <w:pStyle w:val="Pieddepage"/>
        <w:rPr>
          <w:rFonts w:ascii="Arial" w:hAnsi="Arial" w:cs="Arial"/>
          <w:sz w:val="20"/>
        </w:rPr>
      </w:pPr>
    </w:p>
    <w:p w:rsidR="00BC255E" w:rsidRDefault="004E4E84" w:rsidP="00BC255E">
      <w:pPr>
        <w:pStyle w:val="Pieddepage"/>
        <w:rPr>
          <w:rFonts w:ascii="Arial" w:hAnsi="Arial" w:cs="Arial"/>
          <w:sz w:val="20"/>
        </w:rPr>
      </w:pPr>
      <w:r>
        <w:rPr>
          <w:rFonts w:ascii="Arial" w:hAnsi="Arial" w:cs="Arial"/>
          <w:b/>
          <w:color w:val="00B0F0"/>
          <w:sz w:val="20"/>
        </w:rPr>
        <w:t xml:space="preserve">B-Documents de référence </w:t>
      </w:r>
    </w:p>
    <w:p w:rsidR="00D77647" w:rsidRDefault="004E4E84" w:rsidP="003E3367">
      <w:pPr>
        <w:spacing w:before="120" w:after="120"/>
        <w:ind w:left="1134" w:hanging="1134"/>
        <w:rPr>
          <w:rFonts w:ascii="Arial" w:hAnsi="Arial" w:cs="Arial"/>
          <w:sz w:val="20"/>
        </w:rPr>
      </w:pPr>
      <w:r w:rsidRPr="00BA3192">
        <w:rPr>
          <w:rFonts w:ascii="Arial" w:hAnsi="Arial" w:cs="Arial"/>
          <w:sz w:val="20"/>
        </w:rPr>
        <w:t>Norme NF EN ISO 20387 : Exigences générales relatives au « biobanking »</w:t>
      </w:r>
    </w:p>
    <w:p w:rsidR="00BA3192" w:rsidRPr="00BA3192" w:rsidRDefault="004E4E84" w:rsidP="003E3367">
      <w:pPr>
        <w:spacing w:before="120" w:after="120"/>
        <w:ind w:left="1276" w:hanging="1276"/>
        <w:rPr>
          <w:rFonts w:ascii="Arial" w:hAnsi="Arial" w:cs="Arial"/>
          <w:sz w:val="20"/>
        </w:rPr>
      </w:pPr>
      <w:r w:rsidRPr="00BA3192">
        <w:rPr>
          <w:rFonts w:ascii="Arial" w:hAnsi="Arial" w:cs="Arial"/>
          <w:sz w:val="20"/>
        </w:rPr>
        <w:t xml:space="preserve">Norme ISO 9001 : Système de </w:t>
      </w:r>
      <w:r w:rsidRPr="00BA3192">
        <w:rPr>
          <w:rFonts w:ascii="Arial" w:hAnsi="Arial" w:cs="Arial"/>
          <w:sz w:val="20"/>
        </w:rPr>
        <w:t>management de la qualité - Exigences</w:t>
      </w:r>
    </w:p>
    <w:p w:rsidR="00BC255E" w:rsidRDefault="004E4E84" w:rsidP="00BC255E">
      <w:pPr>
        <w:pStyle w:val="Pieddepage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-129540</wp:posOffset>
                </wp:positionH>
                <wp:positionV relativeFrom="paragraph">
                  <wp:posOffset>154940</wp:posOffset>
                </wp:positionV>
                <wp:extent cx="0" cy="304800"/>
                <wp:effectExtent l="0" t="0" r="19050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necteur droit 2" o:spid="_x0000_s1027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-10.2pt,12.2pt" to="-10.2pt,36.2pt" strokecolor="black" strokeweight="0.5pt">
                <v:stroke joinstyle="miter"/>
              </v:line>
            </w:pict>
          </mc:Fallback>
        </mc:AlternateContent>
      </w:r>
    </w:p>
    <w:p w:rsidR="00BC255E" w:rsidRDefault="004E4E84" w:rsidP="00BC255E">
      <w:pPr>
        <w:pStyle w:val="Pieddepage"/>
        <w:rPr>
          <w:rFonts w:ascii="Arial" w:hAnsi="Arial" w:cs="Arial"/>
          <w:sz w:val="20"/>
        </w:rPr>
      </w:pPr>
      <w:r>
        <w:rPr>
          <w:rFonts w:ascii="Arial" w:hAnsi="Arial" w:cs="Arial"/>
          <w:b/>
          <w:noProof/>
          <w:color w:val="00B0F0"/>
          <w:sz w:val="20"/>
        </w:rPr>
        <w:t>C-Responsabilités</w:t>
      </w:r>
    </w:p>
    <w:p w:rsidR="00AD4FB6" w:rsidRDefault="004E4E84" w:rsidP="003E3367">
      <w:pPr>
        <w:ind w:left="1134" w:hanging="1134"/>
        <w:jc w:val="both"/>
        <w:rPr>
          <w:rFonts w:ascii="Arial" w:hAnsi="Arial" w:cs="Arial"/>
          <w:bCs/>
          <w:sz w:val="20"/>
        </w:rPr>
      </w:pPr>
      <w:r w:rsidRPr="005377E6">
        <w:rPr>
          <w:rFonts w:ascii="Arial" w:hAnsi="Arial" w:cs="Arial"/>
          <w:bCs/>
          <w:sz w:val="20"/>
        </w:rPr>
        <w:t xml:space="preserve">Le </w:t>
      </w:r>
      <w:r w:rsidR="00803337" w:rsidRPr="00F872C6">
        <w:rPr>
          <w:rFonts w:ascii="Arial" w:hAnsi="Arial" w:cs="Arial"/>
          <w:sz w:val="20"/>
        </w:rPr>
        <w:t>Responsable</w:t>
      </w:r>
      <w:r w:rsidRPr="005377E6">
        <w:rPr>
          <w:rFonts w:ascii="Arial" w:hAnsi="Arial" w:cs="Arial"/>
          <w:bCs/>
          <w:sz w:val="20"/>
        </w:rPr>
        <w:t xml:space="preserve"> du CeRBiM est responsable de l’application de cette procédure.</w:t>
      </w:r>
    </w:p>
    <w:p w:rsidR="00BC255E" w:rsidRPr="00C53D90" w:rsidRDefault="004E4E84" w:rsidP="003E3367">
      <w:pPr>
        <w:ind w:left="-851" w:firstLine="851"/>
        <w:jc w:val="both"/>
        <w:rPr>
          <w:rFonts w:ascii="Arial" w:hAnsi="Arial" w:cs="Arial"/>
          <w:bCs/>
          <w:sz w:val="20"/>
        </w:rPr>
      </w:pPr>
      <w:r w:rsidRPr="005377E6">
        <w:rPr>
          <w:rFonts w:ascii="Arial" w:hAnsi="Arial" w:cs="Arial"/>
          <w:bCs/>
          <w:sz w:val="20"/>
        </w:rPr>
        <w:t xml:space="preserve">Le </w:t>
      </w:r>
      <w:r w:rsidR="00803337">
        <w:rPr>
          <w:rFonts w:ascii="Arial" w:hAnsi="Arial" w:cs="Arial"/>
          <w:bCs/>
          <w:sz w:val="20"/>
        </w:rPr>
        <w:t>R</w:t>
      </w:r>
      <w:r w:rsidR="007B4C6A" w:rsidRPr="00980AF5">
        <w:rPr>
          <w:rFonts w:ascii="Arial" w:hAnsi="Arial" w:cs="Arial"/>
          <w:bCs/>
          <w:sz w:val="20"/>
        </w:rPr>
        <w:t xml:space="preserve">éférent </w:t>
      </w:r>
      <w:r w:rsidRPr="00980AF5">
        <w:rPr>
          <w:rFonts w:ascii="Arial" w:hAnsi="Arial" w:cs="Arial"/>
          <w:bCs/>
          <w:sz w:val="20"/>
        </w:rPr>
        <w:t>qualité s’assure de la mise à jour du document</w:t>
      </w:r>
      <w:r w:rsidR="007B4C6A" w:rsidRPr="00980AF5">
        <w:rPr>
          <w:rFonts w:ascii="Arial" w:hAnsi="Arial" w:cs="Arial"/>
          <w:bCs/>
          <w:sz w:val="20"/>
        </w:rPr>
        <w:t xml:space="preserve"> en collaboration avec l’équipe opérationnelle</w:t>
      </w:r>
      <w:r w:rsidRPr="005377E6">
        <w:rPr>
          <w:rFonts w:ascii="Arial" w:hAnsi="Arial" w:cs="Arial"/>
          <w:bCs/>
          <w:sz w:val="20"/>
        </w:rPr>
        <w:t>.</w:t>
      </w:r>
    </w:p>
    <w:p w:rsidR="00BC255E" w:rsidRDefault="00BC255E" w:rsidP="00BC255E">
      <w:pPr>
        <w:pStyle w:val="Pieddepage"/>
        <w:rPr>
          <w:noProof/>
        </w:rPr>
      </w:pPr>
    </w:p>
    <w:p w:rsidR="00BC255E" w:rsidRDefault="004E4E84" w:rsidP="00BC255E">
      <w:pPr>
        <w:pStyle w:val="Pieddepage"/>
        <w:rPr>
          <w:rFonts w:ascii="Arial" w:hAnsi="Arial" w:cs="Arial"/>
          <w:b/>
          <w:noProof/>
          <w:color w:val="00B0F0"/>
          <w:sz w:val="20"/>
        </w:rPr>
      </w:pPr>
      <w:r>
        <w:rPr>
          <w:rFonts w:ascii="Arial" w:hAnsi="Arial" w:cs="Arial"/>
          <w:b/>
          <w:noProof/>
          <w:color w:val="00B0F0"/>
          <w:sz w:val="20"/>
        </w:rPr>
        <w:t xml:space="preserve">D-Description de </w:t>
      </w:r>
      <w:r w:rsidR="00C75D1B">
        <w:rPr>
          <w:rFonts w:ascii="Arial" w:hAnsi="Arial" w:cs="Arial"/>
          <w:b/>
          <w:noProof/>
          <w:color w:val="00B0F0"/>
          <w:sz w:val="20"/>
        </w:rPr>
        <w:t>l’instruction</w:t>
      </w:r>
    </w:p>
    <w:p w:rsidR="00AD4FB6" w:rsidRDefault="00AD4FB6" w:rsidP="00BC255E">
      <w:pPr>
        <w:pStyle w:val="Pieddepage"/>
        <w:rPr>
          <w:rFonts w:ascii="Arial" w:hAnsi="Arial" w:cs="Arial"/>
          <w:b/>
          <w:noProof/>
          <w:color w:val="00B0F0"/>
          <w:sz w:val="20"/>
        </w:rPr>
      </w:pPr>
    </w:p>
    <w:p w:rsidR="004C443D" w:rsidRPr="004C443D" w:rsidRDefault="004E4E84" w:rsidP="00BC255E">
      <w:pPr>
        <w:pStyle w:val="Pieddepage"/>
        <w:rPr>
          <w:rFonts w:ascii="Arial" w:hAnsi="Arial" w:cs="Arial"/>
          <w:noProof/>
          <w:sz w:val="20"/>
        </w:rPr>
      </w:pPr>
      <w:r>
        <w:rPr>
          <w:rFonts w:ascii="Arial" w:hAnsi="Arial" w:cs="Arial"/>
          <w:noProof/>
          <w:sz w:val="20"/>
        </w:rPr>
        <w:t>L</w:t>
      </w:r>
      <w:r w:rsidRPr="005F3367">
        <w:rPr>
          <w:rFonts w:ascii="Arial" w:hAnsi="Arial" w:cs="Arial"/>
          <w:noProof/>
          <w:sz w:val="20"/>
        </w:rPr>
        <w:t xml:space="preserve">es ressources biologiques sont entreposées en zone de conservation </w:t>
      </w:r>
      <w:r w:rsidR="00803337" w:rsidRPr="00F872C6">
        <w:rPr>
          <w:rFonts w:ascii="Arial" w:hAnsi="Arial" w:cs="Arial"/>
          <w:noProof/>
          <w:sz w:val="20"/>
        </w:rPr>
        <w:t>accessible</w:t>
      </w:r>
      <w:r w:rsidR="00803337">
        <w:rPr>
          <w:rFonts w:ascii="Arial" w:hAnsi="Arial" w:cs="Arial"/>
          <w:noProof/>
          <w:color w:val="00B050"/>
          <w:sz w:val="20"/>
        </w:rPr>
        <w:t xml:space="preserve"> </w:t>
      </w:r>
      <w:r w:rsidR="009165B6" w:rsidRPr="005F3367">
        <w:rPr>
          <w:rFonts w:ascii="Arial" w:hAnsi="Arial" w:cs="Arial"/>
          <w:noProof/>
          <w:sz w:val="20"/>
        </w:rPr>
        <w:t>aux personnes autorisées</w:t>
      </w:r>
      <w:r>
        <w:rPr>
          <w:rFonts w:ascii="Arial" w:hAnsi="Arial" w:cs="Arial"/>
          <w:noProof/>
          <w:sz w:val="20"/>
        </w:rPr>
        <w:t>, a</w:t>
      </w:r>
      <w:r w:rsidRPr="005F3367">
        <w:rPr>
          <w:rFonts w:ascii="Arial" w:hAnsi="Arial" w:cs="Arial"/>
          <w:noProof/>
          <w:sz w:val="20"/>
        </w:rPr>
        <w:t>vant remise au transporteur ou demandeur</w:t>
      </w:r>
      <w:r>
        <w:rPr>
          <w:rFonts w:ascii="Arial" w:hAnsi="Arial" w:cs="Arial"/>
          <w:noProof/>
          <w:sz w:val="20"/>
        </w:rPr>
        <w:t>.</w:t>
      </w:r>
      <w:r w:rsidRPr="00A87F67">
        <w:rPr>
          <w:rFonts w:ascii="Arial" w:hAnsi="Arial" w:cs="Arial"/>
          <w:noProof/>
          <w:color w:val="00B050"/>
          <w:sz w:val="20"/>
        </w:rPr>
        <w:t xml:space="preserve"> </w:t>
      </w:r>
    </w:p>
    <w:p w:rsidR="004C443D" w:rsidRDefault="004C443D" w:rsidP="00BC255E">
      <w:pPr>
        <w:pStyle w:val="Pieddepage"/>
        <w:rPr>
          <w:rFonts w:ascii="Arial" w:hAnsi="Arial" w:cs="Arial"/>
          <w:b/>
          <w:noProof/>
          <w:color w:val="00B0F0"/>
          <w:sz w:val="20"/>
        </w:rPr>
      </w:pPr>
    </w:p>
    <w:p w:rsidR="00AD4FB6" w:rsidRDefault="004E4E84" w:rsidP="00BC255E">
      <w:pPr>
        <w:pStyle w:val="Pieddepage"/>
        <w:rPr>
          <w:rFonts w:ascii="Arial" w:hAnsi="Arial" w:cs="Arial"/>
          <w:b/>
          <w:noProof/>
          <w:color w:val="00B0F0"/>
          <w:sz w:val="20"/>
        </w:rPr>
      </w:pPr>
      <w:r>
        <w:rPr>
          <w:rFonts w:ascii="Arial" w:hAnsi="Arial" w:cs="Arial"/>
          <w:b/>
          <w:noProof/>
          <w:color w:val="00B0F0"/>
          <w:sz w:val="20"/>
        </w:rPr>
        <w:t>D-1 Logigramme</w:t>
      </w:r>
    </w:p>
    <w:p w:rsidR="00CD1BED" w:rsidRDefault="00CD1BED">
      <w:pPr>
        <w:spacing w:after="160" w:line="259" w:lineRule="auto"/>
        <w:rPr>
          <w:rFonts w:ascii="Arial" w:hAnsi="Arial" w:cs="Arial"/>
          <w:sz w:val="20"/>
        </w:rPr>
      </w:pPr>
      <w:bookmarkStart w:id="0" w:name="_GoBack"/>
    </w:p>
    <w:bookmarkEnd w:id="0"/>
    <w:p w:rsidR="004E07D8" w:rsidRDefault="00232502">
      <w:pPr>
        <w:spacing w:after="160" w:line="259" w:lineRule="auto"/>
        <w:rPr>
          <w:rFonts w:ascii="Arial" w:hAnsi="Arial" w:cs="Arial"/>
          <w:sz w:val="20"/>
        </w:rPr>
      </w:pPr>
      <w:r>
        <w:object w:dxaOrig="10023" w:dyaOrig="13425">
          <v:shape id="_x0000_i1026" type="#_x0000_t75" style="width:485.4pt;height:651pt" o:ole="">
            <v:imagedata r:id="rId7" o:title=""/>
          </v:shape>
          <o:OLEObject Type="Embed" ProgID="Visio.Drawing.15" ShapeID="_x0000_i1026" DrawAspect="Content" ObjectID="_1852692753" r:id="rId8"/>
        </w:object>
      </w:r>
      <w:r w:rsidR="00A501E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76200</wp:posOffset>
                </wp:positionV>
                <wp:extent cx="0" cy="8633460"/>
                <wp:effectExtent l="0" t="0" r="19050" b="3429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3346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necteur droit 3" o:spid="_x0000_s102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9pt,6pt" to="-9pt,685.8pt" strokecolor="black" strokeweight="0.5pt">
                <v:stroke joinstyle="miter"/>
                <w10:wrap anchorx="margin"/>
              </v:line>
            </w:pict>
          </mc:Fallback>
        </mc:AlternateContent>
      </w:r>
      <w:r w:rsidR="00283FCB">
        <w:rPr>
          <w:rFonts w:ascii="Arial" w:hAnsi="Arial" w:cs="Arial"/>
          <w:sz w:val="20"/>
        </w:rPr>
        <w:br w:type="page"/>
      </w:r>
    </w:p>
    <w:p w:rsidR="00AD4FB6" w:rsidRDefault="00AD4FB6" w:rsidP="00BC255E">
      <w:pPr>
        <w:rPr>
          <w:rFonts w:ascii="Arial" w:hAnsi="Arial" w:cs="Arial"/>
          <w:sz w:val="20"/>
        </w:rPr>
      </w:pPr>
    </w:p>
    <w:p w:rsidR="00AD4FB6" w:rsidRPr="00AD4FB6" w:rsidRDefault="004E4E84" w:rsidP="00AD4FB6">
      <w:pPr>
        <w:tabs>
          <w:tab w:val="left" w:pos="4080"/>
        </w:tabs>
        <w:outlineLvl w:val="0"/>
        <w:rPr>
          <w:rFonts w:ascii="Arial" w:hAnsi="Arial" w:cs="Arial"/>
          <w:bCs/>
          <w:sz w:val="20"/>
        </w:rPr>
      </w:pPr>
      <w:r w:rsidRPr="00AD4FB6">
        <w:rPr>
          <w:rFonts w:ascii="Arial" w:hAnsi="Arial" w:cs="Arial"/>
          <w:b/>
          <w:bCs/>
          <w:color w:val="00B0F0"/>
          <w:sz w:val="20"/>
        </w:rPr>
        <w:t xml:space="preserve">D-2 </w:t>
      </w:r>
      <w:r w:rsidRPr="00AD4FB6">
        <w:rPr>
          <w:rFonts w:ascii="Arial" w:hAnsi="Arial" w:cs="Arial"/>
          <w:bCs/>
          <w:color w:val="00B0F0"/>
          <w:sz w:val="20"/>
        </w:rPr>
        <w:t xml:space="preserve"> </w:t>
      </w:r>
      <w:r w:rsidRPr="00AD4FB6">
        <w:rPr>
          <w:rFonts w:ascii="Arial" w:hAnsi="Arial" w:cs="Arial"/>
          <w:bCs/>
          <w:sz w:val="20"/>
        </w:rPr>
        <w:t xml:space="preserve">Message-type de réponse au demandeur et  </w:t>
      </w:r>
      <w:hyperlink r:id="rId9" w:history="1">
        <w:r w:rsidR="009D2DC4" w:rsidRPr="004878BA">
          <w:rPr>
            <w:rStyle w:val="Lienhypertexte"/>
            <w:rFonts w:ascii="Arial" w:hAnsi="Arial" w:cs="Arial"/>
            <w:bCs/>
            <w:sz w:val="20"/>
          </w:rPr>
          <w:t>cerbim@chu-martinique.fr</w:t>
        </w:r>
      </w:hyperlink>
      <w:r w:rsidRPr="00AD4FB6">
        <w:rPr>
          <w:rFonts w:ascii="Arial" w:hAnsi="Arial" w:cs="Arial"/>
          <w:bCs/>
          <w:sz w:val="20"/>
        </w:rPr>
        <w:t xml:space="preserve">  :</w:t>
      </w:r>
    </w:p>
    <w:p w:rsidR="00AD4FB6" w:rsidRPr="00AD4FB6" w:rsidRDefault="00AD4FB6" w:rsidP="00AD4FB6">
      <w:pPr>
        <w:tabs>
          <w:tab w:val="left" w:pos="4080"/>
        </w:tabs>
        <w:outlineLvl w:val="0"/>
        <w:rPr>
          <w:rFonts w:ascii="Arial" w:hAnsi="Arial" w:cs="Arial"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933E1" w:rsidTr="00EC30C8">
        <w:tc>
          <w:tcPr>
            <w:tcW w:w="10456" w:type="dxa"/>
            <w:shd w:val="clear" w:color="auto" w:fill="auto"/>
          </w:tcPr>
          <w:p w:rsidR="00EC30C8" w:rsidRPr="00EC30C8" w:rsidRDefault="004E4E84" w:rsidP="00EC30C8">
            <w:pPr>
              <w:tabs>
                <w:tab w:val="left" w:pos="4080"/>
              </w:tabs>
              <w:outlineLvl w:val="0"/>
              <w:rPr>
                <w:rFonts w:ascii="Arial" w:hAnsi="Arial" w:cs="Arial"/>
                <w:bCs/>
                <w:i/>
                <w:sz w:val="20"/>
              </w:rPr>
            </w:pPr>
            <w:r w:rsidRPr="00EC30C8">
              <w:rPr>
                <w:rFonts w:ascii="Arial" w:hAnsi="Arial" w:cs="Arial"/>
                <w:bCs/>
                <w:i/>
                <w:sz w:val="20"/>
              </w:rPr>
              <w:t>Nous accusons réception de votre demande sous le numéro xx-AAAA</w:t>
            </w:r>
          </w:p>
          <w:p w:rsidR="00EC30C8" w:rsidRPr="00EC30C8" w:rsidRDefault="004E4E84" w:rsidP="00EC30C8">
            <w:pPr>
              <w:tabs>
                <w:tab w:val="left" w:pos="4080"/>
              </w:tabs>
              <w:outlineLvl w:val="0"/>
              <w:rPr>
                <w:rFonts w:ascii="Arial" w:hAnsi="Arial" w:cs="Arial"/>
                <w:bCs/>
                <w:i/>
                <w:sz w:val="20"/>
              </w:rPr>
            </w:pPr>
            <w:r w:rsidRPr="00EC30C8">
              <w:rPr>
                <w:rFonts w:ascii="Arial" w:hAnsi="Arial" w:cs="Arial"/>
                <w:bCs/>
                <w:i/>
                <w:sz w:val="20"/>
              </w:rPr>
              <w:t xml:space="preserve">En pièce jointe vous trouverez le formulaire de mise à disposition à nous </w:t>
            </w:r>
            <w:r w:rsidRPr="00EC30C8">
              <w:rPr>
                <w:rFonts w:ascii="Arial" w:hAnsi="Arial" w:cs="Arial"/>
                <w:bCs/>
                <w:i/>
                <w:sz w:val="20"/>
              </w:rPr>
              <w:t>retourner rempli afin de vérifier que toutes les exigences so</w:t>
            </w:r>
            <w:r>
              <w:rPr>
                <w:rFonts w:ascii="Arial" w:hAnsi="Arial" w:cs="Arial"/>
                <w:bCs/>
                <w:i/>
                <w:sz w:val="20"/>
              </w:rPr>
              <w:t>nt</w:t>
            </w:r>
            <w:r w:rsidRPr="00EC30C8">
              <w:rPr>
                <w:rFonts w:ascii="Arial" w:hAnsi="Arial" w:cs="Arial"/>
                <w:bCs/>
                <w:i/>
                <w:sz w:val="20"/>
              </w:rPr>
              <w:t xml:space="preserve"> applicables.</w:t>
            </w:r>
          </w:p>
          <w:p w:rsidR="00EC30C8" w:rsidRPr="00EC30C8" w:rsidRDefault="004E4E84" w:rsidP="00EC30C8">
            <w:pPr>
              <w:tabs>
                <w:tab w:val="left" w:pos="4080"/>
              </w:tabs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EC30C8">
              <w:rPr>
                <w:rFonts w:ascii="Arial" w:hAnsi="Arial" w:cs="Arial"/>
                <w:b/>
                <w:bCs/>
                <w:sz w:val="20"/>
              </w:rPr>
              <w:t>(Envoi du formulaire de mise à disposition en pièce jointe)</w:t>
            </w:r>
          </w:p>
          <w:p w:rsidR="00EC30C8" w:rsidRPr="00EC30C8" w:rsidRDefault="00EC30C8" w:rsidP="004773BF">
            <w:pPr>
              <w:tabs>
                <w:tab w:val="left" w:pos="4080"/>
              </w:tabs>
              <w:outlineLvl w:val="0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</w:tc>
      </w:tr>
    </w:tbl>
    <w:p w:rsidR="00EC30C8" w:rsidRPr="00AD4FB6" w:rsidRDefault="00EC30C8" w:rsidP="00AD4FB6">
      <w:pPr>
        <w:tabs>
          <w:tab w:val="left" w:pos="4080"/>
        </w:tabs>
        <w:outlineLvl w:val="0"/>
        <w:rPr>
          <w:rFonts w:ascii="Arial" w:hAnsi="Arial" w:cs="Arial"/>
          <w:bCs/>
          <w:i/>
          <w:sz w:val="20"/>
        </w:rPr>
      </w:pPr>
    </w:p>
    <w:p w:rsidR="00AD4FB6" w:rsidRPr="00AD4FB6" w:rsidRDefault="00AD4FB6" w:rsidP="00AD4FB6">
      <w:pPr>
        <w:jc w:val="both"/>
        <w:rPr>
          <w:rFonts w:ascii="Arial" w:hAnsi="Arial" w:cs="Arial"/>
          <w:b/>
          <w:color w:val="FF0000"/>
          <w:sz w:val="20"/>
          <w:highlight w:val="lightGray"/>
        </w:rPr>
      </w:pPr>
    </w:p>
    <w:p w:rsidR="00AD4FB6" w:rsidRDefault="00AD4FB6" w:rsidP="00BC255E">
      <w:pPr>
        <w:rPr>
          <w:rFonts w:ascii="Arial" w:hAnsi="Arial" w:cs="Arial"/>
          <w:sz w:val="20"/>
        </w:rPr>
      </w:pPr>
    </w:p>
    <w:p w:rsidR="00BC255E" w:rsidRDefault="004E4E84" w:rsidP="00BC255E">
      <w:pPr>
        <w:pStyle w:val="Pieddepage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b/>
          <w:color w:val="00B0F0"/>
          <w:sz w:val="20"/>
        </w:rPr>
        <w:t>E-Documents associés</w:t>
      </w:r>
    </w:p>
    <w:p w:rsidR="0048650C" w:rsidRPr="007316C1" w:rsidRDefault="004E4E84" w:rsidP="0048650C">
      <w:pPr>
        <w:pStyle w:val="Paragraphedeliste"/>
        <w:numPr>
          <w:ilvl w:val="0"/>
          <w:numId w:val="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via</w:t>
      </w:r>
      <w:r w:rsidR="007316C1">
        <w:rPr>
          <w:rFonts w:ascii="Arial" w:hAnsi="Arial" w:cs="Arial"/>
          <w:sz w:val="20"/>
        </w:rPr>
        <w:t xml:space="preserve"> </w:t>
      </w:r>
      <w:r w:rsidR="00F872C6">
        <w:rPr>
          <w:rFonts w:ascii="Arial" w:hAnsi="Arial" w:cs="Arial"/>
          <w:sz w:val="20"/>
        </w:rPr>
        <w:t>Kalilab</w:t>
      </w:r>
    </w:p>
    <w:p w:rsidR="00410B79" w:rsidRPr="007316C1" w:rsidRDefault="00410B79" w:rsidP="007316C1">
      <w:pPr>
        <w:pStyle w:val="Paragraphedeliste"/>
        <w:rPr>
          <w:rFonts w:ascii="Arial" w:hAnsi="Arial" w:cs="Arial"/>
          <w:sz w:val="20"/>
        </w:rPr>
      </w:pPr>
    </w:p>
    <w:sectPr w:rsidR="00410B79" w:rsidRPr="007316C1" w:rsidSect="00AD4FB6">
      <w:headerReference w:type="default" r:id="rId10"/>
      <w:footerReference w:type="default" r:id="rId11"/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E4E84">
      <w:r>
        <w:separator/>
      </w:r>
    </w:p>
  </w:endnote>
  <w:endnote w:type="continuationSeparator" w:id="0">
    <w:p w:rsidR="00000000" w:rsidRDefault="004E4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Spacing w:w="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"/>
      <w:gridCol w:w="10391"/>
    </w:tblGrid>
    <w:tr w:rsidR="008933E1">
      <w:trPr>
        <w:tblCellSpacing w:w="0" w:type="dxa"/>
        <w:jc w:val="center"/>
      </w:trPr>
      <w:tc>
        <w:tcPr>
          <w:tcW w:w="0" w:type="auto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8933E1" w:rsidRDefault="008933E1">
          <w:pPr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0" w:type="auto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:rsidR="008933E1" w:rsidRDefault="004E4E84">
          <w:pPr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 xml:space="preserve">Page 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instrText>PAGE</w:instrText>
          </w:r>
          <w:r w:rsidR="00732C56"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separate"/>
          </w:r>
          <w:r>
            <w:rPr>
              <w:rFonts w:ascii="Arial" w:eastAsia="Arial" w:hAnsi="Arial" w:cs="Arial"/>
              <w:b/>
              <w:bCs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 xml:space="preserve"> / 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instrText>NUMPAGES</w:instrText>
          </w:r>
          <w:r w:rsidR="00732C56"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separate"/>
          </w:r>
          <w:r>
            <w:rPr>
              <w:rFonts w:ascii="Arial" w:eastAsia="Arial" w:hAnsi="Arial" w:cs="Arial"/>
              <w:b/>
              <w:bCs/>
              <w:noProof/>
              <w:color w:val="000000"/>
              <w:sz w:val="18"/>
              <w:szCs w:val="18"/>
            </w:rPr>
            <w:t>3</w:t>
          </w: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fldChar w:fldCharType="end"/>
          </w:r>
        </w:p>
      </w:tc>
    </w:tr>
  </w:tbl>
  <w:p w:rsidR="008933E1" w:rsidRDefault="008933E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E4E84">
      <w:r>
        <w:separator/>
      </w:r>
    </w:p>
  </w:footnote>
  <w:footnote w:type="continuationSeparator" w:id="0">
    <w:p w:rsidR="00000000" w:rsidRDefault="004E4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Spacing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45" w:type="dxa"/>
        <w:left w:w="45" w:type="dxa"/>
        <w:bottom w:w="45" w:type="dxa"/>
        <w:right w:w="45" w:type="dxa"/>
      </w:tblCellMar>
      <w:tblLook w:val="04A0" w:firstRow="1" w:lastRow="0" w:firstColumn="1" w:lastColumn="0" w:noHBand="0" w:noVBand="1"/>
    </w:tblPr>
    <w:tblGrid>
      <w:gridCol w:w="3483"/>
      <w:gridCol w:w="3483"/>
      <w:gridCol w:w="3484"/>
    </w:tblGrid>
    <w:tr w:rsidR="008933E1">
      <w:trPr>
        <w:tblCellSpacing w:w="0" w:type="dxa"/>
        <w:jc w:val="center"/>
      </w:trPr>
      <w:tc>
        <w:tcPr>
          <w:tcW w:w="1650" w:type="pct"/>
          <w:shd w:val="clear" w:color="auto" w:fill="FFFFFF"/>
          <w:tcMar>
            <w:top w:w="45" w:type="dxa"/>
            <w:left w:w="45" w:type="dxa"/>
            <w:bottom w:w="45" w:type="dxa"/>
            <w:right w:w="45" w:type="dxa"/>
          </w:tcMar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230"/>
            <w:gridCol w:w="2148"/>
          </w:tblGrid>
          <w:tr w:rsidR="008933E1">
            <w:trPr>
              <w:tblCellSpacing w:w="0" w:type="dxa"/>
            </w:trPr>
            <w:tc>
              <w:tcPr>
                <w:tcW w:w="1230" w:type="dxa"/>
                <w:tcMar>
                  <w:top w:w="0" w:type="dxa"/>
                  <w:left w:w="180" w:type="dxa"/>
                  <w:bottom w:w="0" w:type="dxa"/>
                  <w:right w:w="0" w:type="dxa"/>
                </w:tcMar>
                <w:vAlign w:val="center"/>
                <w:hideMark/>
              </w:tcPr>
              <w:p w:rsidR="008933E1" w:rsidRDefault="004E4E84">
                <w:pPr>
                  <w:jc w:val="center"/>
                  <w:rPr>
                    <w:rFonts w:ascii="Arial" w:eastAsia="Arial" w:hAnsi="Arial" w:cs="Arial"/>
                    <w:color w:val="000000"/>
                    <w:szCs w:val="24"/>
                  </w:rPr>
                </w:pPr>
                <w:r>
                  <w:rPr>
                    <w:rFonts w:ascii="Arial" w:eastAsia="Arial" w:hAnsi="Arial" w:cs="Arial"/>
                    <w:noProof/>
                    <w:color w:val="000000"/>
                    <w:szCs w:val="24"/>
                  </w:rPr>
                  <w:drawing>
                    <wp:inline distT="0" distB="0" distL="0" distR="0">
                      <wp:extent cx="666750" cy="666750"/>
                      <wp:effectExtent l="0" t="0" r="0" b="0"/>
                      <wp:docPr id="100010" name="Image 1000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01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750" cy="666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  <w:shd w:val="clear" w:color="auto" w:fill="FFFFFF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  <w:hideMark/>
              </w:tcPr>
              <w:p w:rsidR="008933E1" w:rsidRDefault="004E4E84">
                <w:pPr>
                  <w:spacing w:line="240" w:lineRule="atLeast"/>
                  <w:rPr>
                    <w:rFonts w:ascii="Arial" w:eastAsia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18"/>
                    <w:szCs w:val="18"/>
                  </w:rPr>
                  <w:t>PZQ2</w:t>
                </w:r>
                <w:r>
                  <w:rPr>
                    <w:rFonts w:ascii="Arial" w:eastAsia="Arial" w:hAnsi="Arial" w:cs="Arial"/>
                    <w:color w:val="00000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0000"/>
                    <w:sz w:val="18"/>
                    <w:szCs w:val="18"/>
                  </w:rPr>
                  <w:br/>
                </w:r>
                <w:r>
                  <w:rPr>
                    <w:rFonts w:ascii="Arial" w:eastAsia="Arial" w:hAnsi="Arial" w:cs="Arial"/>
                    <w:color w:val="000000"/>
                    <w:sz w:val="18"/>
                    <w:szCs w:val="18"/>
                  </w:rPr>
                  <w:t xml:space="preserve">QUARTIER LA MEYNARD </w:t>
                </w:r>
                <w:r>
                  <w:rPr>
                    <w:rFonts w:ascii="Arial" w:eastAsia="Arial" w:hAnsi="Arial" w:cs="Arial"/>
                    <w:color w:val="000000"/>
                    <w:sz w:val="18"/>
                    <w:szCs w:val="18"/>
                  </w:rPr>
                  <w:br/>
                  <w:t xml:space="preserve">CS 632 </w:t>
                </w:r>
                <w:r>
                  <w:rPr>
                    <w:rFonts w:ascii="Arial" w:eastAsia="Arial" w:hAnsi="Arial" w:cs="Arial"/>
                    <w:color w:val="000000"/>
                    <w:sz w:val="18"/>
                    <w:szCs w:val="18"/>
                  </w:rPr>
                  <w:br/>
                  <w:t xml:space="preserve">97200 FORT DE FRANCE </w:t>
                </w:r>
              </w:p>
            </w:tc>
          </w:tr>
        </w:tbl>
        <w:p w:rsidR="008933E1" w:rsidRDefault="008933E1">
          <w:pPr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650" w:type="pct"/>
          <w:shd w:val="clear" w:color="auto" w:fill="FFFFFF"/>
          <w:tcMar>
            <w:top w:w="45" w:type="dxa"/>
            <w:left w:w="45" w:type="dxa"/>
            <w:bottom w:w="45" w:type="dxa"/>
            <w:right w:w="45" w:type="dxa"/>
          </w:tcMar>
          <w:vAlign w:val="center"/>
          <w:hideMark/>
        </w:tcPr>
        <w:p w:rsidR="008933E1" w:rsidRDefault="004E4E84">
          <w:pPr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  <w:t>Demande mise à disposition</w:t>
          </w:r>
        </w:p>
      </w:tc>
      <w:tc>
        <w:tcPr>
          <w:tcW w:w="1650" w:type="pct"/>
          <w:shd w:val="clear" w:color="auto" w:fill="FFFFFF"/>
          <w:tcMar>
            <w:top w:w="45" w:type="dxa"/>
            <w:left w:w="45" w:type="dxa"/>
            <w:bottom w:w="45" w:type="dxa"/>
            <w:right w:w="135" w:type="dxa"/>
          </w:tcMar>
          <w:vAlign w:val="center"/>
          <w:hideMark/>
        </w:tcPr>
        <w:p w:rsidR="008933E1" w:rsidRDefault="004E4E84">
          <w:pPr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8"/>
              <w:szCs w:val="18"/>
            </w:rPr>
            <w:t>INS-O6-CRB-001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br/>
            <w:t xml:space="preserve">Version : 5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br/>
            <w:t xml:space="preserve">Applicable le : 06-10-2026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br/>
          </w:r>
          <w:r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drawing>
              <wp:inline distT="0" distB="0" distL="0" distR="0">
                <wp:extent cx="1809524" cy="380952"/>
                <wp:effectExtent l="0" t="0" r="0" b="0"/>
                <wp:docPr id="100012" name="Image 1000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12" name="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524" cy="380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933E1" w:rsidRDefault="008933E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BB3A"/>
      </v:shape>
    </w:pict>
  </w:numPicBullet>
  <w:abstractNum w:abstractNumId="0" w15:restartNumberingAfterBreak="0">
    <w:nsid w:val="0E3A6F2D"/>
    <w:multiLevelType w:val="hybridMultilevel"/>
    <w:tmpl w:val="D08AC0A8"/>
    <w:lvl w:ilvl="0" w:tplc="ABB82F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5B460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8E25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645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F01B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4233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C660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D8EC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4C2C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5489A"/>
    <w:multiLevelType w:val="hybridMultilevel"/>
    <w:tmpl w:val="1DD4AF1C"/>
    <w:lvl w:ilvl="0" w:tplc="2A7EB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2E74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4426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7235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329D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DAAD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4F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06DC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AA35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D6DE1"/>
    <w:multiLevelType w:val="hybridMultilevel"/>
    <w:tmpl w:val="38B25DEC"/>
    <w:lvl w:ilvl="0" w:tplc="4992EB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76504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600B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FA18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0276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BE32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F0D0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E453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70C4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C521E"/>
    <w:multiLevelType w:val="hybridMultilevel"/>
    <w:tmpl w:val="3214AEB0"/>
    <w:lvl w:ilvl="0" w:tplc="B05C32B8">
      <w:start w:val="1"/>
      <w:numFmt w:val="upperLetter"/>
      <w:lvlText w:val="%1."/>
      <w:lvlJc w:val="left"/>
      <w:pPr>
        <w:ind w:left="720" w:hanging="360"/>
      </w:pPr>
    </w:lvl>
    <w:lvl w:ilvl="1" w:tplc="1068C542">
      <w:start w:val="1"/>
      <w:numFmt w:val="lowerLetter"/>
      <w:lvlText w:val="%2."/>
      <w:lvlJc w:val="left"/>
      <w:pPr>
        <w:ind w:left="1440" w:hanging="360"/>
      </w:pPr>
    </w:lvl>
    <w:lvl w:ilvl="2" w:tplc="F43C5BEA">
      <w:start w:val="1"/>
      <w:numFmt w:val="lowerRoman"/>
      <w:lvlText w:val="%3."/>
      <w:lvlJc w:val="right"/>
      <w:pPr>
        <w:ind w:left="2160" w:hanging="180"/>
      </w:pPr>
    </w:lvl>
    <w:lvl w:ilvl="3" w:tplc="B016C616">
      <w:start w:val="1"/>
      <w:numFmt w:val="decimal"/>
      <w:lvlText w:val="%4."/>
      <w:lvlJc w:val="left"/>
      <w:pPr>
        <w:ind w:left="2880" w:hanging="360"/>
      </w:pPr>
    </w:lvl>
    <w:lvl w:ilvl="4" w:tplc="B7D8584E">
      <w:start w:val="1"/>
      <w:numFmt w:val="lowerLetter"/>
      <w:lvlText w:val="%5."/>
      <w:lvlJc w:val="left"/>
      <w:pPr>
        <w:ind w:left="3600" w:hanging="360"/>
      </w:pPr>
    </w:lvl>
    <w:lvl w:ilvl="5" w:tplc="130AB2D6">
      <w:start w:val="1"/>
      <w:numFmt w:val="lowerRoman"/>
      <w:lvlText w:val="%6."/>
      <w:lvlJc w:val="right"/>
      <w:pPr>
        <w:ind w:left="4320" w:hanging="180"/>
      </w:pPr>
    </w:lvl>
    <w:lvl w:ilvl="6" w:tplc="3DBA739C">
      <w:start w:val="1"/>
      <w:numFmt w:val="decimal"/>
      <w:lvlText w:val="%7."/>
      <w:lvlJc w:val="left"/>
      <w:pPr>
        <w:ind w:left="5040" w:hanging="360"/>
      </w:pPr>
    </w:lvl>
    <w:lvl w:ilvl="7" w:tplc="8A3A3A8A">
      <w:start w:val="1"/>
      <w:numFmt w:val="lowerLetter"/>
      <w:lvlText w:val="%8."/>
      <w:lvlJc w:val="left"/>
      <w:pPr>
        <w:ind w:left="5760" w:hanging="360"/>
      </w:pPr>
    </w:lvl>
    <w:lvl w:ilvl="8" w:tplc="49C67D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5E"/>
    <w:rsid w:val="00093F0B"/>
    <w:rsid w:val="00165162"/>
    <w:rsid w:val="001E5A56"/>
    <w:rsid w:val="001F71CC"/>
    <w:rsid w:val="002304ED"/>
    <w:rsid w:val="00232502"/>
    <w:rsid w:val="00283FCB"/>
    <w:rsid w:val="002902DB"/>
    <w:rsid w:val="002D349C"/>
    <w:rsid w:val="002E044A"/>
    <w:rsid w:val="003E3367"/>
    <w:rsid w:val="00410B79"/>
    <w:rsid w:val="004773BF"/>
    <w:rsid w:val="00482237"/>
    <w:rsid w:val="0048650C"/>
    <w:rsid w:val="004878BA"/>
    <w:rsid w:val="004C443D"/>
    <w:rsid w:val="004E07D8"/>
    <w:rsid w:val="004E4E84"/>
    <w:rsid w:val="00517AE6"/>
    <w:rsid w:val="0052791D"/>
    <w:rsid w:val="005377E6"/>
    <w:rsid w:val="00545525"/>
    <w:rsid w:val="005A557F"/>
    <w:rsid w:val="005F3367"/>
    <w:rsid w:val="00634AC8"/>
    <w:rsid w:val="00640CAA"/>
    <w:rsid w:val="006933FB"/>
    <w:rsid w:val="006F3139"/>
    <w:rsid w:val="007316C1"/>
    <w:rsid w:val="00732C56"/>
    <w:rsid w:val="00791F78"/>
    <w:rsid w:val="007B4C6A"/>
    <w:rsid w:val="00803337"/>
    <w:rsid w:val="008138C8"/>
    <w:rsid w:val="008933E1"/>
    <w:rsid w:val="009165B6"/>
    <w:rsid w:val="00980AF5"/>
    <w:rsid w:val="009A528C"/>
    <w:rsid w:val="009D2DC4"/>
    <w:rsid w:val="009D7A06"/>
    <w:rsid w:val="00A501EB"/>
    <w:rsid w:val="00A87F56"/>
    <w:rsid w:val="00A87F67"/>
    <w:rsid w:val="00A903BF"/>
    <w:rsid w:val="00A9218B"/>
    <w:rsid w:val="00AA72CD"/>
    <w:rsid w:val="00AC501F"/>
    <w:rsid w:val="00AD4FB6"/>
    <w:rsid w:val="00B103F6"/>
    <w:rsid w:val="00B36377"/>
    <w:rsid w:val="00BA3192"/>
    <w:rsid w:val="00BC255E"/>
    <w:rsid w:val="00BE6BEE"/>
    <w:rsid w:val="00C46F5D"/>
    <w:rsid w:val="00C53D90"/>
    <w:rsid w:val="00C7524E"/>
    <w:rsid w:val="00C75D1B"/>
    <w:rsid w:val="00C82807"/>
    <w:rsid w:val="00CD1BED"/>
    <w:rsid w:val="00D77647"/>
    <w:rsid w:val="00E02991"/>
    <w:rsid w:val="00EC30C8"/>
    <w:rsid w:val="00F74194"/>
    <w:rsid w:val="00F872C6"/>
    <w:rsid w:val="00F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EC179149-BAFC-414F-AD81-EB9E0C54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55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unhideWhenUsed/>
    <w:rsid w:val="00BC255E"/>
  </w:style>
  <w:style w:type="character" w:customStyle="1" w:styleId="NotedebasdepageCar">
    <w:name w:val="Note de bas de page Car"/>
    <w:basedOn w:val="Policepardfaut"/>
    <w:link w:val="Notedebasdepage"/>
    <w:semiHidden/>
    <w:rsid w:val="00BC255E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C255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C255E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Dcisions">
    <w:name w:val="Décisions"/>
    <w:basedOn w:val="Normal"/>
    <w:rsid w:val="00BC255E"/>
    <w:pPr>
      <w:spacing w:before="100"/>
    </w:pPr>
    <w:rPr>
      <w:b/>
    </w:rPr>
  </w:style>
  <w:style w:type="paragraph" w:styleId="En-tte">
    <w:name w:val="header"/>
    <w:basedOn w:val="Normal"/>
    <w:link w:val="En-tteCar"/>
    <w:uiPriority w:val="99"/>
    <w:unhideWhenUsed/>
    <w:rsid w:val="00BC255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C255E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styleId="Numrodepage">
    <w:name w:val="page number"/>
    <w:basedOn w:val="Policepardfaut"/>
    <w:rsid w:val="005377E6"/>
  </w:style>
  <w:style w:type="paragraph" w:styleId="Paragraphedeliste">
    <w:name w:val="List Paragraph"/>
    <w:basedOn w:val="Normal"/>
    <w:uiPriority w:val="34"/>
    <w:qFormat/>
    <w:rsid w:val="0016516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B4C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Dessin_Microsoft_Visio.vsd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erbim@chu-martinique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SUEZ-PANAMA</dc:creator>
  <cp:lastModifiedBy>Valerie SUEZ-PANAMA</cp:lastModifiedBy>
  <cp:revision>2</cp:revision>
  <dcterms:created xsi:type="dcterms:W3CDTF">2026-10-05T12:06:00Z</dcterms:created>
  <dcterms:modified xsi:type="dcterms:W3CDTF">2026-10-05T12:06:00Z</dcterms:modified>
</cp:coreProperties>
</file>