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3" w:rsidRDefault="00505543">
      <w:pPr>
        <w:rPr>
          <w:rFonts w:ascii="Arial" w:hAnsi="Arial" w:cs="Arial"/>
        </w:rPr>
      </w:pPr>
    </w:p>
    <w:p w:rsidR="00384B5E" w:rsidRDefault="00384B5E">
      <w:pPr>
        <w:rPr>
          <w:rFonts w:ascii="Arial" w:hAnsi="Arial" w:cs="Arial"/>
        </w:rPr>
      </w:pPr>
    </w:p>
    <w:p w:rsidR="00664DB4" w:rsidRPr="00664DB4" w:rsidRDefault="00664DB4" w:rsidP="00664DB4">
      <w:pPr>
        <w:jc w:val="both"/>
        <w:rPr>
          <w:rFonts w:ascii="Arial" w:hAnsi="Arial" w:cs="Arial"/>
          <w:sz w:val="20"/>
        </w:rPr>
      </w:pPr>
    </w:p>
    <w:p w:rsidR="00664DB4" w:rsidRPr="00664DB4" w:rsidRDefault="00E72B15" w:rsidP="0066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0"/>
        </w:rPr>
      </w:pPr>
      <w:r w:rsidRPr="00664DB4">
        <w:rPr>
          <w:rFonts w:ascii="Arial" w:hAnsi="Arial" w:cs="Arial"/>
          <w:b/>
          <w:sz w:val="20"/>
        </w:rPr>
        <w:t>Sommaire</w:t>
      </w:r>
    </w:p>
    <w:p w:rsidR="00664DB4" w:rsidRPr="00664DB4" w:rsidRDefault="00664DB4" w:rsidP="00664DB4">
      <w:pPr>
        <w:jc w:val="both"/>
        <w:rPr>
          <w:rFonts w:ascii="Arial" w:hAnsi="Arial" w:cs="Arial"/>
          <w:sz w:val="20"/>
        </w:rPr>
      </w:pPr>
    </w:p>
    <w:p w:rsidR="00664DB4" w:rsidRPr="00664DB4" w:rsidRDefault="00E72B15" w:rsidP="00664DB4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664DB4">
        <w:rPr>
          <w:rFonts w:ascii="Arial" w:hAnsi="Arial" w:cs="Arial"/>
          <w:bCs/>
          <w:sz w:val="22"/>
          <w:szCs w:val="22"/>
        </w:rPr>
        <w:t>Objet et domaine d’application</w:t>
      </w:r>
    </w:p>
    <w:p w:rsidR="00664DB4" w:rsidRPr="00664DB4" w:rsidRDefault="00664DB4" w:rsidP="00664DB4">
      <w:pPr>
        <w:rPr>
          <w:rFonts w:ascii="Arial" w:hAnsi="Arial" w:cs="Arial"/>
          <w:sz w:val="22"/>
          <w:szCs w:val="22"/>
        </w:rPr>
      </w:pPr>
    </w:p>
    <w:p w:rsidR="00664DB4" w:rsidRPr="00664DB4" w:rsidRDefault="00E72B15" w:rsidP="00664DB4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64DB4">
        <w:rPr>
          <w:rFonts w:ascii="Arial" w:hAnsi="Arial" w:cs="Arial"/>
          <w:sz w:val="22"/>
          <w:szCs w:val="22"/>
        </w:rPr>
        <w:t>Documents de référence (normes)</w:t>
      </w:r>
    </w:p>
    <w:p w:rsidR="00664DB4" w:rsidRPr="00664DB4" w:rsidRDefault="00664DB4" w:rsidP="00664DB4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664DB4" w:rsidRPr="00664DB4" w:rsidRDefault="00E72B15" w:rsidP="00664DB4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noProof/>
          <w:sz w:val="22"/>
          <w:szCs w:val="22"/>
        </w:rPr>
      </w:pPr>
      <w:r w:rsidRPr="00664DB4">
        <w:rPr>
          <w:rFonts w:ascii="Arial" w:hAnsi="Arial" w:cs="Arial"/>
          <w:noProof/>
          <w:sz w:val="22"/>
          <w:szCs w:val="22"/>
        </w:rPr>
        <w:t>Responsabilités</w:t>
      </w:r>
    </w:p>
    <w:p w:rsidR="00664DB4" w:rsidRPr="00664DB4" w:rsidRDefault="00664DB4" w:rsidP="00664DB4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664DB4" w:rsidRPr="00664DB4" w:rsidRDefault="00E72B15" w:rsidP="00664DB4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noProof/>
          <w:sz w:val="22"/>
          <w:szCs w:val="22"/>
        </w:rPr>
      </w:pPr>
      <w:r w:rsidRPr="00664DB4">
        <w:rPr>
          <w:rFonts w:ascii="Arial" w:hAnsi="Arial" w:cs="Arial"/>
          <w:noProof/>
          <w:sz w:val="22"/>
          <w:szCs w:val="22"/>
        </w:rPr>
        <w:t>Description de la procédure</w:t>
      </w:r>
    </w:p>
    <w:p w:rsidR="00664DB4" w:rsidRPr="00664DB4" w:rsidRDefault="00664DB4" w:rsidP="00664DB4">
      <w:pPr>
        <w:tabs>
          <w:tab w:val="center" w:pos="4536"/>
          <w:tab w:val="right" w:pos="9072"/>
        </w:tabs>
        <w:rPr>
          <w:rFonts w:ascii="Arial" w:hAnsi="Arial" w:cs="Arial"/>
          <w:noProof/>
          <w:sz w:val="22"/>
          <w:szCs w:val="22"/>
        </w:rPr>
      </w:pPr>
    </w:p>
    <w:p w:rsidR="00664DB4" w:rsidRPr="00664DB4" w:rsidRDefault="00E72B15" w:rsidP="00664DB4">
      <w:pPr>
        <w:numPr>
          <w:ilvl w:val="0"/>
          <w:numId w:val="27"/>
        </w:numPr>
        <w:tabs>
          <w:tab w:val="center" w:pos="4536"/>
          <w:tab w:val="right" w:pos="9072"/>
        </w:tabs>
        <w:rPr>
          <w:rFonts w:ascii="Arial" w:hAnsi="Arial" w:cs="Arial"/>
          <w:b/>
          <w:sz w:val="20"/>
        </w:rPr>
      </w:pPr>
      <w:r w:rsidRPr="00664DB4">
        <w:rPr>
          <w:rFonts w:ascii="Arial" w:hAnsi="Arial" w:cs="Arial"/>
          <w:sz w:val="22"/>
          <w:szCs w:val="22"/>
        </w:rPr>
        <w:t>Documents associés</w:t>
      </w:r>
    </w:p>
    <w:p w:rsidR="00664DB4" w:rsidRDefault="00E72B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4B5E" w:rsidRDefault="00384B5E">
      <w:pPr>
        <w:rPr>
          <w:rFonts w:ascii="Arial" w:hAnsi="Arial" w:cs="Arial"/>
        </w:rPr>
      </w:pPr>
    </w:p>
    <w:p w:rsidR="00523284" w:rsidRDefault="00523284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707BE0" w:rsidRDefault="00E72B15" w:rsidP="008217FF">
      <w:pPr>
        <w:pStyle w:val="Pieddepage"/>
        <w:rPr>
          <w:rFonts w:ascii="Arial" w:hAnsi="Arial" w:cs="Arial"/>
          <w:color w:val="FF0000"/>
          <w:sz w:val="20"/>
        </w:rPr>
      </w:pPr>
      <w:r w:rsidRPr="00685DA0">
        <w:rPr>
          <w:rFonts w:ascii="Arial" w:hAnsi="Arial" w:cs="Arial"/>
          <w:b/>
          <w:bCs/>
          <w:color w:val="00B0F0"/>
          <w:sz w:val="20"/>
        </w:rPr>
        <w:t>A-Objet et domaine D’application</w:t>
      </w:r>
    </w:p>
    <w:p w:rsidR="00707BE0" w:rsidRPr="00685DA0" w:rsidRDefault="00707BE0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BB19EE" w:rsidRPr="00685DA0" w:rsidRDefault="00E72B15" w:rsidP="00BB19EE">
      <w:pPr>
        <w:pStyle w:val="Notedebasdepage"/>
        <w:jc w:val="both"/>
        <w:rPr>
          <w:rFonts w:ascii="Arial" w:hAnsi="Arial" w:cs="Arial"/>
          <w:sz w:val="20"/>
        </w:rPr>
      </w:pPr>
      <w:r w:rsidRPr="00DE05B7">
        <w:rPr>
          <w:rFonts w:ascii="Arial" w:hAnsi="Arial" w:cs="Arial"/>
          <w:sz w:val="20"/>
        </w:rPr>
        <w:t xml:space="preserve">Cette procédure décrit l’organisation définie pour la gestion de toute </w:t>
      </w:r>
      <w:r w:rsidRPr="00DE05B7">
        <w:rPr>
          <w:rFonts w:ascii="Arial" w:hAnsi="Arial" w:cs="Arial"/>
          <w:sz w:val="20"/>
        </w:rPr>
        <w:t>demande faite au CeRBiM.</w:t>
      </w:r>
    </w:p>
    <w:p w:rsidR="00BB19EE" w:rsidRPr="00685DA0" w:rsidRDefault="00BB19EE" w:rsidP="008217FF">
      <w:pPr>
        <w:pStyle w:val="Pieddepage"/>
        <w:rPr>
          <w:rFonts w:ascii="Arial" w:hAnsi="Arial" w:cs="Arial"/>
          <w:color w:val="FF0000"/>
          <w:sz w:val="20"/>
        </w:rPr>
      </w:pPr>
    </w:p>
    <w:p w:rsidR="00DE05B7" w:rsidRDefault="00E72B15" w:rsidP="008217FF">
      <w:pPr>
        <w:pStyle w:val="Pieddepage"/>
        <w:rPr>
          <w:rFonts w:ascii="Arial" w:hAnsi="Arial" w:cs="Arial"/>
          <w:b/>
          <w:color w:val="00B0F0"/>
          <w:sz w:val="20"/>
        </w:rPr>
      </w:pPr>
      <w:r w:rsidRPr="00DE05B7">
        <w:rPr>
          <w:rFonts w:ascii="Arial" w:hAnsi="Arial" w:cs="Arial"/>
          <w:b/>
          <w:color w:val="00B0F0"/>
          <w:sz w:val="20"/>
        </w:rPr>
        <w:t>B. Documents de références</w:t>
      </w:r>
    </w:p>
    <w:p w:rsidR="00DE05B7" w:rsidRDefault="00DE05B7" w:rsidP="008217FF">
      <w:pPr>
        <w:pStyle w:val="Pieddepage"/>
        <w:rPr>
          <w:rFonts w:ascii="Arial" w:hAnsi="Arial" w:cs="Arial"/>
          <w:b/>
          <w:color w:val="FF0000"/>
          <w:sz w:val="20"/>
        </w:rPr>
      </w:pPr>
    </w:p>
    <w:p w:rsidR="00DE05B7" w:rsidRDefault="00E72B15" w:rsidP="00DE05B7">
      <w:pPr>
        <w:spacing w:before="120" w:after="120"/>
        <w:rPr>
          <w:rFonts w:ascii="Arial" w:hAnsi="Arial" w:cs="Arial"/>
          <w:sz w:val="20"/>
        </w:rPr>
      </w:pPr>
      <w:r w:rsidRPr="001D05AE">
        <w:rPr>
          <w:rFonts w:ascii="Arial" w:hAnsi="Arial" w:cs="Arial"/>
          <w:sz w:val="20"/>
        </w:rPr>
        <w:t xml:space="preserve">Norme NF </w:t>
      </w:r>
      <w:r>
        <w:rPr>
          <w:rFonts w:ascii="Arial" w:hAnsi="Arial" w:cs="Arial"/>
          <w:sz w:val="20"/>
        </w:rPr>
        <w:t xml:space="preserve">EN ISO 20387 : </w:t>
      </w:r>
      <w:r w:rsidRPr="00570A6A">
        <w:rPr>
          <w:rFonts w:ascii="Arial" w:hAnsi="Arial" w:cs="Arial"/>
          <w:sz w:val="20"/>
        </w:rPr>
        <w:t>Exigences générales relatives au « biobanking »</w:t>
      </w:r>
    </w:p>
    <w:p w:rsidR="00DE05B7" w:rsidRPr="000B694F" w:rsidRDefault="00E72B15" w:rsidP="00DE05B7">
      <w:pPr>
        <w:spacing w:before="120" w:after="120"/>
        <w:rPr>
          <w:rFonts w:ascii="Arial" w:hAnsi="Arial" w:cs="Arial"/>
          <w:sz w:val="20"/>
        </w:rPr>
      </w:pPr>
      <w:r w:rsidRPr="00AA49E1">
        <w:rPr>
          <w:rFonts w:ascii="Arial" w:hAnsi="Arial" w:cs="Arial"/>
          <w:sz w:val="20"/>
        </w:rPr>
        <w:t>Norme ISO 9001 : Système de management de la qualité - Exigences</w:t>
      </w:r>
    </w:p>
    <w:p w:rsidR="00DE05B7" w:rsidRDefault="00DE05B7" w:rsidP="008217FF">
      <w:pPr>
        <w:pStyle w:val="Pieddepage"/>
        <w:rPr>
          <w:rFonts w:ascii="Arial" w:hAnsi="Arial" w:cs="Arial"/>
          <w:b/>
          <w:color w:val="FF0000"/>
          <w:sz w:val="20"/>
        </w:rPr>
      </w:pPr>
    </w:p>
    <w:p w:rsidR="00DE05B7" w:rsidRDefault="00E72B15" w:rsidP="008217FF">
      <w:pPr>
        <w:pStyle w:val="Pieddepage"/>
        <w:rPr>
          <w:rFonts w:ascii="Arial" w:hAnsi="Arial" w:cs="Arial"/>
          <w:b/>
          <w:color w:val="00B0F0"/>
          <w:sz w:val="20"/>
        </w:rPr>
      </w:pPr>
      <w:r w:rsidRPr="00DE05B7">
        <w:rPr>
          <w:rFonts w:ascii="Arial" w:hAnsi="Arial" w:cs="Arial"/>
          <w:b/>
          <w:color w:val="00B0F0"/>
          <w:sz w:val="20"/>
        </w:rPr>
        <w:t>C. Responsabilités</w:t>
      </w:r>
    </w:p>
    <w:p w:rsidR="00664DB4" w:rsidRPr="00664DB4" w:rsidRDefault="00E72B15" w:rsidP="00664DB4">
      <w:pPr>
        <w:ind w:left="1134" w:hanging="1134"/>
        <w:jc w:val="both"/>
        <w:rPr>
          <w:rFonts w:ascii="Arial" w:hAnsi="Arial" w:cs="Arial"/>
          <w:bCs/>
          <w:sz w:val="20"/>
        </w:rPr>
      </w:pPr>
      <w:r w:rsidRPr="00664DB4">
        <w:rPr>
          <w:rFonts w:ascii="Arial" w:hAnsi="Arial" w:cs="Arial"/>
          <w:bCs/>
          <w:sz w:val="20"/>
        </w:rPr>
        <w:t>Le coordonnateur du CeRBiM est responsable de</w:t>
      </w:r>
      <w:r w:rsidRPr="00664DB4">
        <w:rPr>
          <w:rFonts w:ascii="Arial" w:hAnsi="Arial" w:cs="Arial"/>
          <w:bCs/>
          <w:sz w:val="20"/>
        </w:rPr>
        <w:t xml:space="preserve"> l’application de cette procédure.</w:t>
      </w:r>
    </w:p>
    <w:p w:rsidR="00664DB4" w:rsidRPr="00664DB4" w:rsidRDefault="00E72B15" w:rsidP="00664DB4">
      <w:pPr>
        <w:ind w:left="-851" w:firstLine="851"/>
        <w:jc w:val="both"/>
        <w:rPr>
          <w:rFonts w:ascii="Arial" w:hAnsi="Arial" w:cs="Arial"/>
          <w:bCs/>
          <w:sz w:val="20"/>
        </w:rPr>
      </w:pPr>
      <w:r w:rsidRPr="00664DB4">
        <w:rPr>
          <w:rFonts w:ascii="Arial" w:hAnsi="Arial" w:cs="Arial"/>
          <w:bCs/>
          <w:sz w:val="20"/>
        </w:rPr>
        <w:t>Le référent qualité s’assure de la mise à jour du document.</w:t>
      </w:r>
    </w:p>
    <w:p w:rsidR="00DE05B7" w:rsidRDefault="00DE05B7" w:rsidP="008217FF">
      <w:pPr>
        <w:pStyle w:val="Pieddepage"/>
        <w:rPr>
          <w:rFonts w:ascii="Arial" w:hAnsi="Arial" w:cs="Arial"/>
          <w:b/>
          <w:color w:val="00B0F0"/>
          <w:sz w:val="20"/>
        </w:rPr>
      </w:pPr>
    </w:p>
    <w:p w:rsidR="00664DB4" w:rsidRDefault="00664DB4" w:rsidP="00DE05B7">
      <w:pPr>
        <w:pStyle w:val="Pieddepage"/>
        <w:rPr>
          <w:rFonts w:ascii="Arial" w:hAnsi="Arial" w:cs="Arial"/>
          <w:bCs/>
          <w:sz w:val="20"/>
        </w:rPr>
      </w:pPr>
    </w:p>
    <w:p w:rsidR="00DE05B7" w:rsidRDefault="00DE05B7" w:rsidP="00DE05B7">
      <w:pPr>
        <w:pStyle w:val="Pieddepage"/>
        <w:rPr>
          <w:rFonts w:ascii="Arial" w:hAnsi="Arial" w:cs="Arial"/>
          <w:bCs/>
          <w:sz w:val="20"/>
        </w:rPr>
      </w:pPr>
    </w:p>
    <w:p w:rsidR="00412325" w:rsidRDefault="00412325">
      <w:pPr>
        <w:sectPr w:rsidR="00412325" w:rsidSect="00664DB4">
          <w:headerReference w:type="default" r:id="rId8"/>
          <w:footerReference w:type="default" r:id="rId9"/>
          <w:pgSz w:w="11906" w:h="16838"/>
          <w:pgMar w:top="0" w:right="720" w:bottom="720" w:left="720" w:header="720" w:footer="567" w:gutter="0"/>
          <w:cols w:space="720"/>
          <w:docGrid w:linePitch="326"/>
        </w:sectPr>
      </w:pPr>
    </w:p>
    <w:p w:rsidR="00DD06D1" w:rsidRDefault="00DD06D1"/>
    <w:p w:rsidR="00DE05B7" w:rsidRDefault="00E72B15" w:rsidP="00DE05B7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t>D</w:t>
      </w:r>
      <w:r w:rsidRPr="00685DA0">
        <w:rPr>
          <w:rFonts w:ascii="Arial" w:hAnsi="Arial" w:cs="Arial"/>
          <w:b/>
          <w:color w:val="00B0F0"/>
          <w:sz w:val="20"/>
        </w:rPr>
        <w:t>-Description de la procédure</w:t>
      </w:r>
    </w:p>
    <w:p w:rsidR="00833C4C" w:rsidRDefault="00833C4C">
      <w:pPr>
        <w:rPr>
          <w:rFonts w:ascii="Arial" w:hAnsi="Arial" w:cs="Arial"/>
          <w:b/>
          <w:color w:val="0033CC"/>
          <w:sz w:val="22"/>
          <w:szCs w:val="22"/>
        </w:rPr>
      </w:pPr>
    </w:p>
    <w:p w:rsidR="00947676" w:rsidRPr="0058427C" w:rsidRDefault="00E72B15">
      <w:pPr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tab/>
      </w:r>
      <w:r>
        <w:rPr>
          <w:rFonts w:ascii="Arial" w:hAnsi="Arial" w:cs="Arial"/>
          <w:b/>
          <w:color w:val="00B0F0"/>
          <w:sz w:val="20"/>
        </w:rPr>
        <w:tab/>
      </w:r>
      <w:r w:rsidRPr="004103D3">
        <w:rPr>
          <w:rFonts w:ascii="Wingdings" w:hAnsi="Wingdings" w:cs="Arial"/>
          <w:b/>
          <w:color w:val="FF0000"/>
          <w:sz w:val="20"/>
        </w:rPr>
        <w:sym w:font="Wingdings" w:char="F046"/>
      </w:r>
      <w:r w:rsidRPr="0058427C">
        <w:rPr>
          <w:rFonts w:ascii="Arial" w:hAnsi="Arial" w:cs="Arial"/>
          <w:b/>
          <w:color w:val="00B0F0"/>
          <w:sz w:val="20"/>
        </w:rPr>
        <w:t>D</w:t>
      </w:r>
      <w:r w:rsidR="0058427C" w:rsidRPr="0058427C">
        <w:rPr>
          <w:rFonts w:ascii="Arial" w:hAnsi="Arial" w:cs="Arial"/>
          <w:b/>
          <w:color w:val="00B0F0"/>
          <w:sz w:val="20"/>
        </w:rPr>
        <w:t>-</w:t>
      </w:r>
      <w:r w:rsidRPr="0058427C">
        <w:rPr>
          <w:rFonts w:ascii="Arial" w:hAnsi="Arial" w:cs="Arial"/>
          <w:b/>
          <w:color w:val="00B0F0"/>
          <w:sz w:val="20"/>
        </w:rPr>
        <w:t xml:space="preserve">1 </w:t>
      </w:r>
      <w:r w:rsidRPr="00322C92">
        <w:rPr>
          <w:rFonts w:ascii="Arial" w:hAnsi="Arial" w:cs="Arial"/>
          <w:b/>
          <w:color w:val="00B0F0"/>
          <w:sz w:val="20"/>
        </w:rPr>
        <w:t>Demandes opérationnelles</w:t>
      </w:r>
    </w:p>
    <w:p w:rsidR="00833C4C" w:rsidRDefault="00E72B15">
      <w:pPr>
        <w:rPr>
          <w:rFonts w:ascii="Arial" w:hAnsi="Arial" w:cs="Arial"/>
          <w:b/>
          <w:color w:val="0033CC"/>
          <w:sz w:val="22"/>
          <w:szCs w:val="22"/>
        </w:rPr>
      </w:pPr>
      <w:r>
        <w:object w:dxaOrig="8686" w:dyaOrig="6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348.75pt" o:ole="">
            <v:imagedata r:id="rId10" o:title=""/>
          </v:shape>
          <o:OLEObject Type="Embed" ProgID="Visio.Drawing.15" ShapeID="_x0000_i1025" DrawAspect="Content" ObjectID="_1774335366" r:id="rId11"/>
        </w:object>
      </w:r>
    </w:p>
    <w:p w:rsidR="00322C92" w:rsidRDefault="00322C92">
      <w:pPr>
        <w:rPr>
          <w:rFonts w:ascii="Arial" w:hAnsi="Arial" w:cs="Arial"/>
          <w:b/>
          <w:color w:val="FF0000"/>
          <w:sz w:val="20"/>
        </w:rPr>
      </w:pPr>
    </w:p>
    <w:p w:rsidR="004103D3" w:rsidRDefault="00E72B15">
      <w:pPr>
        <w:rPr>
          <w:rFonts w:ascii="Arial" w:hAnsi="Arial" w:cs="Arial"/>
          <w:sz w:val="20"/>
        </w:rPr>
      </w:pPr>
      <w:r w:rsidRPr="004103D3">
        <w:rPr>
          <w:rFonts w:ascii="Wingdings" w:hAnsi="Wingdings" w:cs="Arial"/>
          <w:b/>
          <w:sz w:val="20"/>
        </w:rPr>
        <w:sym w:font="Wingdings" w:char="F0E8"/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103D3">
        <w:rPr>
          <w:rFonts w:ascii="Arial" w:hAnsi="Arial" w:cs="Arial"/>
          <w:sz w:val="20"/>
        </w:rPr>
        <w:t xml:space="preserve">Toutes les demandes </w:t>
      </w:r>
      <w:r w:rsidR="002738C2" w:rsidRPr="00322C92">
        <w:rPr>
          <w:rFonts w:ascii="Arial" w:hAnsi="Arial" w:cs="Arial"/>
          <w:sz w:val="20"/>
        </w:rPr>
        <w:t>opérationnelles</w:t>
      </w:r>
      <w:r w:rsidR="002738C2">
        <w:rPr>
          <w:rFonts w:ascii="Arial" w:hAnsi="Arial" w:cs="Arial"/>
          <w:color w:val="00B050"/>
          <w:sz w:val="20"/>
        </w:rPr>
        <w:t xml:space="preserve"> </w:t>
      </w:r>
      <w:r w:rsidRPr="004103D3">
        <w:rPr>
          <w:rFonts w:ascii="Arial" w:hAnsi="Arial" w:cs="Arial"/>
          <w:sz w:val="20"/>
        </w:rPr>
        <w:t>sont</w:t>
      </w:r>
      <w:r>
        <w:rPr>
          <w:rFonts w:ascii="Arial" w:hAnsi="Arial" w:cs="Arial"/>
          <w:sz w:val="20"/>
        </w:rPr>
        <w:t> :</w:t>
      </w:r>
    </w:p>
    <w:p w:rsidR="0061439B" w:rsidRDefault="00E72B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1439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enregistrées et les actions tracées dans le tableur « Suivi des demandes </w:t>
      </w:r>
      <w:r w:rsidR="002A7652" w:rsidRPr="00322C92">
        <w:rPr>
          <w:rFonts w:ascii="Arial" w:hAnsi="Arial" w:cs="Arial"/>
          <w:sz w:val="20"/>
        </w:rPr>
        <w:t>opérationnelles</w:t>
      </w:r>
      <w:r w:rsidR="002A7652">
        <w:rPr>
          <w:rFonts w:ascii="Arial" w:hAnsi="Arial" w:cs="Arial"/>
          <w:color w:val="000000"/>
          <w:sz w:val="20"/>
        </w:rPr>
        <w:t xml:space="preserve"> »</w:t>
      </w:r>
    </w:p>
    <w:p w:rsidR="0061439B" w:rsidRDefault="00E72B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4103D3">
        <w:rPr>
          <w:rFonts w:ascii="Arial" w:hAnsi="Arial" w:cs="Arial"/>
          <w:sz w:val="20"/>
        </w:rPr>
        <w:t xml:space="preserve"> analysées en équipe</w:t>
      </w:r>
    </w:p>
    <w:p w:rsidR="004103D3" w:rsidRDefault="00E72B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discutées</w:t>
      </w:r>
      <w:r w:rsidRPr="00094B27">
        <w:rPr>
          <w:rFonts w:ascii="Arial" w:hAnsi="Arial" w:cs="Arial"/>
          <w:color w:val="000000"/>
          <w:sz w:val="20"/>
        </w:rPr>
        <w:t xml:space="preserve"> +/-</w:t>
      </w:r>
      <w:r>
        <w:rPr>
          <w:rFonts w:ascii="Arial" w:hAnsi="Arial" w:cs="Arial"/>
          <w:color w:val="000000"/>
          <w:sz w:val="20"/>
        </w:rPr>
        <w:t xml:space="preserve">avec les </w:t>
      </w:r>
      <w:r w:rsidRPr="00094B27">
        <w:rPr>
          <w:rFonts w:ascii="Arial" w:hAnsi="Arial" w:cs="Arial"/>
          <w:color w:val="000000"/>
          <w:sz w:val="20"/>
        </w:rPr>
        <w:t>personnes</w:t>
      </w:r>
      <w:r>
        <w:rPr>
          <w:rFonts w:ascii="Arial" w:hAnsi="Arial" w:cs="Arial"/>
          <w:color w:val="000000"/>
          <w:sz w:val="20"/>
        </w:rPr>
        <w:t xml:space="preserve"> </w:t>
      </w:r>
      <w:r w:rsidRPr="00094B27">
        <w:rPr>
          <w:rFonts w:ascii="Arial" w:hAnsi="Arial" w:cs="Arial"/>
          <w:color w:val="000000"/>
          <w:sz w:val="20"/>
        </w:rPr>
        <w:t>impliquées</w:t>
      </w:r>
    </w:p>
    <w:p w:rsidR="004103D3" w:rsidRDefault="00E72B1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1439B">
        <w:rPr>
          <w:rFonts w:ascii="Arial" w:hAnsi="Arial" w:cs="Arial"/>
          <w:sz w:val="20"/>
        </w:rPr>
        <w:t xml:space="preserve">soumises </w:t>
      </w:r>
      <w:r>
        <w:rPr>
          <w:rFonts w:ascii="Arial" w:hAnsi="Arial" w:cs="Arial"/>
          <w:sz w:val="20"/>
        </w:rPr>
        <w:t xml:space="preserve">en réunion d’équipe hebdomadaire avec le coordonnateur </w:t>
      </w:r>
      <w:r w:rsidR="0061439B">
        <w:rPr>
          <w:rFonts w:ascii="Arial" w:hAnsi="Arial" w:cs="Arial"/>
          <w:sz w:val="20"/>
        </w:rPr>
        <w:t>pour validation</w:t>
      </w:r>
    </w:p>
    <w:p w:rsidR="0061439B" w:rsidRDefault="0061439B" w:rsidP="004103D3">
      <w:pPr>
        <w:rPr>
          <w:rFonts w:ascii="Arial" w:hAnsi="Arial" w:cs="Arial"/>
          <w:color w:val="000000"/>
          <w:sz w:val="20"/>
        </w:rPr>
      </w:pPr>
    </w:p>
    <w:p w:rsidR="004103D3" w:rsidRPr="004103D3" w:rsidRDefault="004103D3">
      <w:pPr>
        <w:rPr>
          <w:rFonts w:ascii="Arial" w:hAnsi="Arial" w:cs="Arial"/>
          <w:b/>
          <w:color w:val="FF0000"/>
          <w:sz w:val="16"/>
          <w:szCs w:val="16"/>
        </w:rPr>
      </w:pPr>
    </w:p>
    <w:p w:rsidR="004103D3" w:rsidRDefault="00E72B15">
      <w:pPr>
        <w:rPr>
          <w:rFonts w:ascii="Arial" w:hAnsi="Arial" w:cs="Arial"/>
          <w:color w:val="000000"/>
          <w:sz w:val="20"/>
        </w:rPr>
      </w:pPr>
      <w:r w:rsidRPr="004103D3">
        <w:rPr>
          <w:rFonts w:ascii="Wingdings" w:hAnsi="Wingdings" w:cs="Arial"/>
          <w:b/>
          <w:sz w:val="20"/>
        </w:rPr>
        <w:sym w:font="Wingdings" w:char="F0E8"/>
      </w:r>
      <w:r w:rsidRPr="004103D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Pour les </w:t>
      </w:r>
      <w:r>
        <w:rPr>
          <w:rFonts w:ascii="Arial" w:hAnsi="Arial" w:cs="Arial"/>
          <w:color w:val="000000"/>
          <w:sz w:val="20"/>
        </w:rPr>
        <w:t>demandes industrielles : organiser une réunion avec la DRCI pour l’aspect réglementaire</w:t>
      </w:r>
    </w:p>
    <w:p w:rsidR="0061439B" w:rsidRDefault="0061439B">
      <w:pPr>
        <w:rPr>
          <w:rFonts w:ascii="Arial" w:hAnsi="Arial" w:cs="Arial"/>
          <w:b/>
          <w:color w:val="FF0000"/>
          <w:sz w:val="22"/>
          <w:szCs w:val="22"/>
        </w:rPr>
      </w:pPr>
    </w:p>
    <w:p w:rsidR="00947676" w:rsidRPr="00DE05B7" w:rsidRDefault="00E72B15" w:rsidP="00947676">
      <w:pPr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 w:rsidR="0058427C" w:rsidRPr="004103D3">
        <w:rPr>
          <w:rFonts w:ascii="Wingdings" w:hAnsi="Wingdings" w:cs="Arial"/>
          <w:b/>
          <w:color w:val="FF0000"/>
          <w:sz w:val="20"/>
        </w:rPr>
        <w:sym w:font="Wingdings" w:char="F046"/>
      </w:r>
      <w:r>
        <w:rPr>
          <w:rFonts w:ascii="Arial" w:hAnsi="Arial" w:cs="Arial"/>
          <w:b/>
          <w:color w:val="00B0F0"/>
          <w:sz w:val="20"/>
        </w:rPr>
        <w:t>D-2</w:t>
      </w:r>
      <w:r w:rsidRPr="00DE05B7">
        <w:rPr>
          <w:rFonts w:ascii="Arial" w:hAnsi="Arial" w:cs="Arial"/>
          <w:b/>
          <w:color w:val="00B0F0"/>
          <w:sz w:val="20"/>
        </w:rPr>
        <w:t xml:space="preserve"> </w:t>
      </w:r>
      <w:r w:rsidR="004B5879">
        <w:rPr>
          <w:rFonts w:ascii="Arial" w:hAnsi="Arial" w:cs="Arial"/>
          <w:b/>
          <w:color w:val="00B0F0"/>
          <w:sz w:val="20"/>
        </w:rPr>
        <w:t>A</w:t>
      </w:r>
      <w:r w:rsidRPr="00322C92">
        <w:rPr>
          <w:rFonts w:ascii="Arial" w:hAnsi="Arial" w:cs="Arial"/>
          <w:b/>
          <w:color w:val="00B0F0"/>
          <w:sz w:val="20"/>
        </w:rPr>
        <w:t>utres demandes</w:t>
      </w:r>
    </w:p>
    <w:p w:rsidR="00707BE0" w:rsidRPr="006E63F5" w:rsidRDefault="00707BE0">
      <w:pPr>
        <w:rPr>
          <w:rFonts w:ascii="Arial" w:hAnsi="Arial" w:cs="Arial"/>
          <w:strike/>
          <w:color w:val="000000"/>
          <w:sz w:val="10"/>
          <w:szCs w:val="10"/>
        </w:rPr>
      </w:pPr>
    </w:p>
    <w:p w:rsidR="0066771B" w:rsidRDefault="00E72B15" w:rsidP="00707BE0">
      <w:pPr>
        <w:rPr>
          <w:rFonts w:ascii="Arial" w:hAnsi="Arial" w:cs="Arial"/>
          <w:sz w:val="20"/>
        </w:rPr>
      </w:pPr>
      <w:r>
        <w:rPr>
          <w:rFonts w:ascii="Wingdings" w:hAnsi="Wingdings" w:cs="Arial"/>
          <w:sz w:val="20"/>
        </w:rPr>
        <w:sym w:font="Wingdings" w:char="F0E8"/>
      </w:r>
      <w:r>
        <w:rPr>
          <w:rFonts w:ascii="Arial" w:hAnsi="Arial" w:cs="Arial"/>
          <w:sz w:val="20"/>
        </w:rPr>
        <w:t>Demande liée à une étude : finance</w:t>
      </w:r>
      <w:r w:rsidR="00DF3C2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, suivi monitoring, autres</w:t>
      </w:r>
    </w:p>
    <w:p w:rsidR="0066771B" w:rsidRDefault="00E72B15" w:rsidP="00707B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Demande </w:t>
      </w:r>
      <w:r w:rsidR="00DF3C29">
        <w:rPr>
          <w:rFonts w:ascii="Arial" w:hAnsi="Arial" w:cs="Arial"/>
          <w:sz w:val="20"/>
        </w:rPr>
        <w:t xml:space="preserve">communiquée à l’équipe et </w:t>
      </w:r>
      <w:r>
        <w:rPr>
          <w:rFonts w:ascii="Arial" w:hAnsi="Arial" w:cs="Arial"/>
          <w:sz w:val="20"/>
        </w:rPr>
        <w:t>su</w:t>
      </w:r>
      <w:r w:rsidR="00DF3C29">
        <w:rPr>
          <w:rFonts w:ascii="Arial" w:hAnsi="Arial" w:cs="Arial"/>
          <w:sz w:val="20"/>
        </w:rPr>
        <w:t>ivie dans le dossier de l’étude</w:t>
      </w:r>
    </w:p>
    <w:p w:rsidR="0066771B" w:rsidRDefault="0066771B" w:rsidP="00707BE0">
      <w:pPr>
        <w:rPr>
          <w:rFonts w:ascii="Arial" w:hAnsi="Arial" w:cs="Arial"/>
          <w:sz w:val="20"/>
        </w:rPr>
      </w:pPr>
    </w:p>
    <w:p w:rsidR="0066771B" w:rsidRDefault="0066771B" w:rsidP="0066771B">
      <w:pPr>
        <w:rPr>
          <w:rFonts w:ascii="Arial" w:hAnsi="Arial" w:cs="Arial"/>
          <w:sz w:val="20"/>
        </w:rPr>
      </w:pPr>
    </w:p>
    <w:p w:rsidR="0066771B" w:rsidRDefault="00E72B15" w:rsidP="0066771B">
      <w:pPr>
        <w:rPr>
          <w:rFonts w:ascii="Arial" w:hAnsi="Arial" w:cs="Arial"/>
          <w:sz w:val="20"/>
        </w:rPr>
      </w:pPr>
      <w:r>
        <w:rPr>
          <w:rFonts w:ascii="Wingdings" w:hAnsi="Wingdings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 Demande d’information, réclamation</w:t>
      </w:r>
      <w:r w:rsidR="004B5879">
        <w:rPr>
          <w:rFonts w:ascii="Arial" w:hAnsi="Arial" w:cs="Arial"/>
          <w:sz w:val="20"/>
        </w:rPr>
        <w:t>, autre</w:t>
      </w:r>
      <w:r w:rsidR="00DF3C2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 :</w:t>
      </w:r>
    </w:p>
    <w:p w:rsidR="004B5879" w:rsidRDefault="00E72B15" w:rsidP="004B5879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Discutée en réunion d’équipe</w:t>
      </w:r>
      <w:r w:rsidR="0066771B" w:rsidRPr="004B5879">
        <w:rPr>
          <w:rFonts w:ascii="Arial" w:hAnsi="Arial" w:cs="Arial"/>
          <w:sz w:val="20"/>
        </w:rPr>
        <w:t xml:space="preserve"> </w:t>
      </w:r>
    </w:p>
    <w:p w:rsidR="0066771B" w:rsidRPr="004B5879" w:rsidRDefault="00E72B15" w:rsidP="00751693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</w:rPr>
      </w:pPr>
      <w:r w:rsidRPr="004B5879">
        <w:rPr>
          <w:rFonts w:ascii="Arial" w:hAnsi="Arial" w:cs="Arial"/>
          <w:sz w:val="20"/>
        </w:rPr>
        <w:t xml:space="preserve">Tracée selon la thématique dans les comptes rendus </w:t>
      </w:r>
      <w:r w:rsidRPr="004B5879">
        <w:rPr>
          <w:rFonts w:ascii="Arial" w:hAnsi="Arial" w:cs="Arial"/>
          <w:b/>
          <w:sz w:val="20"/>
        </w:rPr>
        <w:t>et/ou</w:t>
      </w:r>
      <w:r w:rsidRPr="004B5879">
        <w:rPr>
          <w:rFonts w:ascii="Arial" w:hAnsi="Arial" w:cs="Arial"/>
          <w:sz w:val="20"/>
        </w:rPr>
        <w:t xml:space="preserve"> dossier opérationnel du serveur </w:t>
      </w:r>
      <w:r w:rsidRPr="004B5879">
        <w:rPr>
          <w:rFonts w:ascii="Arial" w:hAnsi="Arial" w:cs="Arial"/>
          <w:b/>
          <w:sz w:val="20"/>
        </w:rPr>
        <w:t>et/ou</w:t>
      </w:r>
      <w:r w:rsidRPr="004B5879">
        <w:rPr>
          <w:rFonts w:ascii="Arial" w:hAnsi="Arial" w:cs="Arial"/>
          <w:sz w:val="20"/>
        </w:rPr>
        <w:t xml:space="preserve"> selon la procédure </w:t>
      </w:r>
      <w:r w:rsidR="0058427C" w:rsidRPr="004B5879">
        <w:rPr>
          <w:rFonts w:ascii="Arial" w:hAnsi="Arial" w:cs="Arial"/>
          <w:sz w:val="20"/>
        </w:rPr>
        <w:t xml:space="preserve">de gestion des non conformités </w:t>
      </w:r>
      <w:r w:rsidR="0058427C" w:rsidRPr="004B5879">
        <w:rPr>
          <w:rFonts w:ascii="Arial" w:hAnsi="Arial" w:cs="Arial"/>
          <w:b/>
          <w:sz w:val="20"/>
        </w:rPr>
        <w:t>et</w:t>
      </w:r>
      <w:r w:rsidR="0058427C" w:rsidRPr="004B58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enregistré</w:t>
      </w:r>
      <w:r w:rsidR="00DF3C29">
        <w:rPr>
          <w:rFonts w:ascii="Arial" w:hAnsi="Arial" w:cs="Arial"/>
          <w:sz w:val="20"/>
        </w:rPr>
        <w:t>e</w:t>
      </w:r>
      <w:r w:rsidR="0058427C" w:rsidRPr="004B5879">
        <w:rPr>
          <w:rFonts w:ascii="Arial" w:hAnsi="Arial" w:cs="Arial"/>
          <w:sz w:val="20"/>
        </w:rPr>
        <w:t xml:space="preserve"> via la GED</w:t>
      </w:r>
    </w:p>
    <w:p w:rsidR="0066771B" w:rsidRDefault="0066771B" w:rsidP="0066771B">
      <w:pPr>
        <w:rPr>
          <w:rFonts w:ascii="Arial" w:hAnsi="Arial" w:cs="Arial"/>
          <w:sz w:val="20"/>
        </w:rPr>
      </w:pPr>
    </w:p>
    <w:p w:rsidR="00DE05B7" w:rsidRPr="00DE05B7" w:rsidRDefault="00E72B15">
      <w:pPr>
        <w:rPr>
          <w:rFonts w:ascii="Arial" w:hAnsi="Arial" w:cs="Arial"/>
          <w:b/>
          <w:color w:val="00B0F0"/>
          <w:sz w:val="20"/>
        </w:rPr>
      </w:pPr>
      <w:r w:rsidRPr="00DE05B7">
        <w:rPr>
          <w:rFonts w:ascii="Arial" w:hAnsi="Arial" w:cs="Arial"/>
          <w:b/>
          <w:color w:val="00B0F0"/>
          <w:sz w:val="20"/>
        </w:rPr>
        <w:t xml:space="preserve">E. </w:t>
      </w:r>
      <w:r w:rsidRPr="00DE05B7">
        <w:rPr>
          <w:rFonts w:ascii="Arial" w:hAnsi="Arial" w:cs="Arial"/>
          <w:b/>
          <w:color w:val="00B0F0"/>
          <w:sz w:val="20"/>
        </w:rPr>
        <w:t>Documents associés</w:t>
      </w:r>
    </w:p>
    <w:p w:rsidR="00DE05B7" w:rsidRDefault="00E72B15">
      <w:pPr>
        <w:rPr>
          <w:rFonts w:ascii="Arial" w:hAnsi="Arial" w:cs="Arial"/>
          <w:color w:val="000000"/>
          <w:sz w:val="20"/>
        </w:rPr>
      </w:pPr>
      <w:r w:rsidRPr="00CD28CE">
        <w:rPr>
          <w:rFonts w:ascii="Arial" w:hAnsi="Arial" w:cs="Arial"/>
          <w:color w:val="000000"/>
          <w:sz w:val="20"/>
        </w:rPr>
        <w:t>Via Kalilab</w:t>
      </w:r>
    </w:p>
    <w:p w:rsidR="0039298C" w:rsidRPr="00685DA0" w:rsidRDefault="0039298C" w:rsidP="00BB19EE">
      <w:pPr>
        <w:pStyle w:val="Notedebasdepage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39298C" w:rsidRPr="00685DA0" w:rsidSect="00833C4C">
      <w:headerReference w:type="default" r:id="rId12"/>
      <w:footerReference w:type="default" r:id="rId13"/>
      <w:pgSz w:w="11906" w:h="16838" w:code="9"/>
      <w:pgMar w:top="0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15" w:rsidRDefault="00E72B15">
      <w:r>
        <w:separator/>
      </w:r>
    </w:p>
  </w:endnote>
  <w:endnote w:type="continuationSeparator" w:id="0">
    <w:p w:rsidR="00E72B15" w:rsidRDefault="00E7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"/>
      <w:gridCol w:w="10391"/>
    </w:tblGrid>
    <w:tr w:rsidR="00933A39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33A39" w:rsidRDefault="00933A3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33A39" w:rsidRDefault="00E72B15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 w:rsidR="00316B68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316B68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 w:rsidR="00316B68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316B68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933A39" w:rsidRDefault="00933A3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933A39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33A39" w:rsidRDefault="00933A3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33A39" w:rsidRDefault="00E72B15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 w:rsidR="00316B68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316B68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 w:rsidR="00316B68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316B68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933A39" w:rsidRDefault="00933A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15" w:rsidRDefault="00E72B15">
      <w:r>
        <w:separator/>
      </w:r>
    </w:p>
  </w:footnote>
  <w:footnote w:type="continuationSeparator" w:id="0">
    <w:p w:rsidR="00E72B15" w:rsidRDefault="00E7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483"/>
      <w:gridCol w:w="3483"/>
      <w:gridCol w:w="3484"/>
    </w:tblGrid>
    <w:tr w:rsidR="00933A39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148"/>
          </w:tblGrid>
          <w:tr w:rsidR="00933A39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933A39" w:rsidRDefault="00E72B15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3" name="Image 100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933A39" w:rsidRDefault="00E72B15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933A39" w:rsidRDefault="00933A3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933A39" w:rsidRDefault="00E72B15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 xml:space="preserve">Gestion des demandes au </w:t>
          </w: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CeRBiM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933A39" w:rsidRDefault="00E72B15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PRC-P1-CRB-004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12-03-2024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5" name="Image 100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3A39" w:rsidRDefault="00933A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933A39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933A39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933A39" w:rsidRDefault="00E72B15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7" name="Image 1000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8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933A39" w:rsidRDefault="00E72B15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933A39" w:rsidRDefault="00933A3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933A39" w:rsidRDefault="00E72B15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Gestion des demandes au CeRBiM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933A39" w:rsidRDefault="00E72B15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PRC-P1-CRB-004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12-03-2024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9" name="Image 100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10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3A39" w:rsidRPr="00316B68" w:rsidRDefault="00933A39" w:rsidP="00316B68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B8"/>
    <w:multiLevelType w:val="hybridMultilevel"/>
    <w:tmpl w:val="3DD8F13E"/>
    <w:lvl w:ilvl="0" w:tplc="6484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49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A3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1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6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87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C8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C6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712"/>
    <w:multiLevelType w:val="hybridMultilevel"/>
    <w:tmpl w:val="DA860634"/>
    <w:lvl w:ilvl="0" w:tplc="6C627E62">
      <w:start w:val="1"/>
      <w:numFmt w:val="bullet"/>
      <w:lvlText w:val=""/>
      <w:lvlJc w:val="left"/>
      <w:pPr>
        <w:tabs>
          <w:tab w:val="num" w:pos="360"/>
        </w:tabs>
        <w:ind w:left="283" w:hanging="283"/>
      </w:pPr>
      <w:rPr>
        <w:rFonts w:ascii="Wingdings 2" w:hAnsi="Wingdings 2" w:hint="default"/>
        <w:sz w:val="22"/>
      </w:rPr>
    </w:lvl>
    <w:lvl w:ilvl="1" w:tplc="F5EE4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67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7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A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4CF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2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87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DE1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623"/>
    <w:multiLevelType w:val="hybridMultilevel"/>
    <w:tmpl w:val="5D308692"/>
    <w:lvl w:ilvl="0" w:tplc="2C5624FE">
      <w:start w:val="10"/>
      <w:numFmt w:val="bullet"/>
      <w:lvlText w:val=""/>
      <w:lvlJc w:val="left"/>
      <w:pPr>
        <w:ind w:left="720" w:hanging="360"/>
      </w:pPr>
      <w:rPr>
        <w:rFonts w:ascii="Webdings" w:hAnsi="Webdings" w:cs="Times New Roman" w:hint="default"/>
        <w:sz w:val="28"/>
      </w:rPr>
    </w:lvl>
    <w:lvl w:ilvl="1" w:tplc="A6020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41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81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21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0D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8A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64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8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AC9"/>
    <w:multiLevelType w:val="hybridMultilevel"/>
    <w:tmpl w:val="8C5E869C"/>
    <w:lvl w:ilvl="0" w:tplc="9E7A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89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CD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2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0B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24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F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7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27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5C7F"/>
    <w:multiLevelType w:val="hybridMultilevel"/>
    <w:tmpl w:val="27EE57F4"/>
    <w:lvl w:ilvl="0" w:tplc="72B85E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13256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EC4E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68C9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6CFD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38F2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64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0EE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0EB1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A3D1C"/>
    <w:multiLevelType w:val="hybridMultilevel"/>
    <w:tmpl w:val="894E0902"/>
    <w:lvl w:ilvl="0" w:tplc="88B65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6C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43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C6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8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A9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B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66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C8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3CE1"/>
    <w:multiLevelType w:val="hybridMultilevel"/>
    <w:tmpl w:val="FA646E90"/>
    <w:lvl w:ilvl="0" w:tplc="3E42D792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A3206E8A" w:tentative="1">
      <w:start w:val="1"/>
      <w:numFmt w:val="lowerLetter"/>
      <w:lvlText w:val="%2."/>
      <w:lvlJc w:val="left"/>
      <w:pPr>
        <w:ind w:left="1080" w:hanging="360"/>
      </w:pPr>
    </w:lvl>
    <w:lvl w:ilvl="2" w:tplc="0510B922" w:tentative="1">
      <w:start w:val="1"/>
      <w:numFmt w:val="lowerRoman"/>
      <w:lvlText w:val="%3."/>
      <w:lvlJc w:val="right"/>
      <w:pPr>
        <w:ind w:left="1800" w:hanging="180"/>
      </w:pPr>
    </w:lvl>
    <w:lvl w:ilvl="3" w:tplc="FF7CF558" w:tentative="1">
      <w:start w:val="1"/>
      <w:numFmt w:val="decimal"/>
      <w:lvlText w:val="%4."/>
      <w:lvlJc w:val="left"/>
      <w:pPr>
        <w:ind w:left="2520" w:hanging="360"/>
      </w:pPr>
    </w:lvl>
    <w:lvl w:ilvl="4" w:tplc="BE1E28CC" w:tentative="1">
      <w:start w:val="1"/>
      <w:numFmt w:val="lowerLetter"/>
      <w:lvlText w:val="%5."/>
      <w:lvlJc w:val="left"/>
      <w:pPr>
        <w:ind w:left="3240" w:hanging="360"/>
      </w:pPr>
    </w:lvl>
    <w:lvl w:ilvl="5" w:tplc="A4DAC76C" w:tentative="1">
      <w:start w:val="1"/>
      <w:numFmt w:val="lowerRoman"/>
      <w:lvlText w:val="%6."/>
      <w:lvlJc w:val="right"/>
      <w:pPr>
        <w:ind w:left="3960" w:hanging="180"/>
      </w:pPr>
    </w:lvl>
    <w:lvl w:ilvl="6" w:tplc="201E8996" w:tentative="1">
      <w:start w:val="1"/>
      <w:numFmt w:val="decimal"/>
      <w:lvlText w:val="%7."/>
      <w:lvlJc w:val="left"/>
      <w:pPr>
        <w:ind w:left="4680" w:hanging="360"/>
      </w:pPr>
    </w:lvl>
    <w:lvl w:ilvl="7" w:tplc="B030D3D4" w:tentative="1">
      <w:start w:val="1"/>
      <w:numFmt w:val="lowerLetter"/>
      <w:lvlText w:val="%8."/>
      <w:lvlJc w:val="left"/>
      <w:pPr>
        <w:ind w:left="5400" w:hanging="360"/>
      </w:pPr>
    </w:lvl>
    <w:lvl w:ilvl="8" w:tplc="136C95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75B17"/>
    <w:multiLevelType w:val="hybridMultilevel"/>
    <w:tmpl w:val="89FAAFFA"/>
    <w:lvl w:ilvl="0" w:tplc="999C9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07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07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5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82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C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B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A0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AE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02B3"/>
    <w:multiLevelType w:val="hybridMultilevel"/>
    <w:tmpl w:val="CD864BFC"/>
    <w:lvl w:ilvl="0" w:tplc="C1FC52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462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C0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5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8D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20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A8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CD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8A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BC4"/>
    <w:multiLevelType w:val="hybridMultilevel"/>
    <w:tmpl w:val="76E6F734"/>
    <w:lvl w:ilvl="0" w:tplc="6A50DB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8F26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2C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3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23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AD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6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3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EF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7174"/>
    <w:multiLevelType w:val="hybridMultilevel"/>
    <w:tmpl w:val="AA0AB3AE"/>
    <w:lvl w:ilvl="0" w:tplc="A3CE8DC4">
      <w:start w:val="1"/>
      <w:numFmt w:val="bullet"/>
      <w:lvlText w:val="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2B2A3F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DA08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479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00F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50AC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C6E3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2607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388A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D25F0"/>
    <w:multiLevelType w:val="hybridMultilevel"/>
    <w:tmpl w:val="6C98818E"/>
    <w:lvl w:ilvl="0" w:tplc="A88C94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24F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C5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6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C0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8B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0B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2A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64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F6237"/>
    <w:multiLevelType w:val="hybridMultilevel"/>
    <w:tmpl w:val="6A629460"/>
    <w:lvl w:ilvl="0" w:tplc="63B6A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7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63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AD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AF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C1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41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6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8C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396A"/>
    <w:multiLevelType w:val="hybridMultilevel"/>
    <w:tmpl w:val="B3D48412"/>
    <w:lvl w:ilvl="0" w:tplc="1172A6E2">
      <w:numFmt w:val="bullet"/>
      <w:lvlText w:val="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D07E0F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20CC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06F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A8AF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2E3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FA06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CC1B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D83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B2898"/>
    <w:multiLevelType w:val="hybridMultilevel"/>
    <w:tmpl w:val="FF946DA6"/>
    <w:lvl w:ilvl="0" w:tplc="792E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E1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6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E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1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8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A4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62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D5C69"/>
    <w:multiLevelType w:val="hybridMultilevel"/>
    <w:tmpl w:val="E240348C"/>
    <w:lvl w:ilvl="0" w:tplc="C1AC55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AE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28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45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E6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4F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A3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3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22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C521E"/>
    <w:multiLevelType w:val="hybridMultilevel"/>
    <w:tmpl w:val="B6B821DE"/>
    <w:lvl w:ilvl="0" w:tplc="49524E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B00DB14">
      <w:start w:val="1"/>
      <w:numFmt w:val="lowerLetter"/>
      <w:lvlText w:val="%2."/>
      <w:lvlJc w:val="left"/>
      <w:pPr>
        <w:ind w:left="1440" w:hanging="360"/>
      </w:pPr>
    </w:lvl>
    <w:lvl w:ilvl="2" w:tplc="3D8E0174">
      <w:start w:val="1"/>
      <w:numFmt w:val="lowerRoman"/>
      <w:lvlText w:val="%3."/>
      <w:lvlJc w:val="right"/>
      <w:pPr>
        <w:ind w:left="2160" w:hanging="180"/>
      </w:pPr>
    </w:lvl>
    <w:lvl w:ilvl="3" w:tplc="3CBC72C0">
      <w:start w:val="1"/>
      <w:numFmt w:val="decimal"/>
      <w:lvlText w:val="%4."/>
      <w:lvlJc w:val="left"/>
      <w:pPr>
        <w:ind w:left="2880" w:hanging="360"/>
      </w:pPr>
    </w:lvl>
    <w:lvl w:ilvl="4" w:tplc="9530DDAE">
      <w:start w:val="1"/>
      <w:numFmt w:val="lowerLetter"/>
      <w:lvlText w:val="%5."/>
      <w:lvlJc w:val="left"/>
      <w:pPr>
        <w:ind w:left="3600" w:hanging="360"/>
      </w:pPr>
    </w:lvl>
    <w:lvl w:ilvl="5" w:tplc="E51ABDF6">
      <w:start w:val="1"/>
      <w:numFmt w:val="lowerRoman"/>
      <w:lvlText w:val="%6."/>
      <w:lvlJc w:val="right"/>
      <w:pPr>
        <w:ind w:left="4320" w:hanging="180"/>
      </w:pPr>
    </w:lvl>
    <w:lvl w:ilvl="6" w:tplc="2AE4F7B4">
      <w:start w:val="1"/>
      <w:numFmt w:val="decimal"/>
      <w:lvlText w:val="%7."/>
      <w:lvlJc w:val="left"/>
      <w:pPr>
        <w:ind w:left="5040" w:hanging="360"/>
      </w:pPr>
    </w:lvl>
    <w:lvl w:ilvl="7" w:tplc="4976BC88">
      <w:start w:val="1"/>
      <w:numFmt w:val="lowerLetter"/>
      <w:lvlText w:val="%8."/>
      <w:lvlJc w:val="left"/>
      <w:pPr>
        <w:ind w:left="5760" w:hanging="360"/>
      </w:pPr>
    </w:lvl>
    <w:lvl w:ilvl="8" w:tplc="34946B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23FF"/>
    <w:multiLevelType w:val="hybridMultilevel"/>
    <w:tmpl w:val="447CA810"/>
    <w:lvl w:ilvl="0" w:tplc="5A7E21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D66D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6EC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1EAB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3C2A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6835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4267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663A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3E4B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662D3"/>
    <w:multiLevelType w:val="hybridMultilevel"/>
    <w:tmpl w:val="199491FE"/>
    <w:lvl w:ilvl="0" w:tplc="630AF9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805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AF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2B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A7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AD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29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24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2A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406F5"/>
    <w:multiLevelType w:val="hybridMultilevel"/>
    <w:tmpl w:val="FA646E90"/>
    <w:lvl w:ilvl="0" w:tplc="6D12A28E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B0A405E6" w:tentative="1">
      <w:start w:val="1"/>
      <w:numFmt w:val="lowerLetter"/>
      <w:lvlText w:val="%2."/>
      <w:lvlJc w:val="left"/>
      <w:pPr>
        <w:ind w:left="1080" w:hanging="360"/>
      </w:pPr>
    </w:lvl>
    <w:lvl w:ilvl="2" w:tplc="98C8B0C4" w:tentative="1">
      <w:start w:val="1"/>
      <w:numFmt w:val="lowerRoman"/>
      <w:lvlText w:val="%3."/>
      <w:lvlJc w:val="right"/>
      <w:pPr>
        <w:ind w:left="1800" w:hanging="180"/>
      </w:pPr>
    </w:lvl>
    <w:lvl w:ilvl="3" w:tplc="FFA27420" w:tentative="1">
      <w:start w:val="1"/>
      <w:numFmt w:val="decimal"/>
      <w:lvlText w:val="%4."/>
      <w:lvlJc w:val="left"/>
      <w:pPr>
        <w:ind w:left="2520" w:hanging="360"/>
      </w:pPr>
    </w:lvl>
    <w:lvl w:ilvl="4" w:tplc="65C22D46" w:tentative="1">
      <w:start w:val="1"/>
      <w:numFmt w:val="lowerLetter"/>
      <w:lvlText w:val="%5."/>
      <w:lvlJc w:val="left"/>
      <w:pPr>
        <w:ind w:left="3240" w:hanging="360"/>
      </w:pPr>
    </w:lvl>
    <w:lvl w:ilvl="5" w:tplc="41A4972A" w:tentative="1">
      <w:start w:val="1"/>
      <w:numFmt w:val="lowerRoman"/>
      <w:lvlText w:val="%6."/>
      <w:lvlJc w:val="right"/>
      <w:pPr>
        <w:ind w:left="3960" w:hanging="180"/>
      </w:pPr>
    </w:lvl>
    <w:lvl w:ilvl="6" w:tplc="CC0C8D92" w:tentative="1">
      <w:start w:val="1"/>
      <w:numFmt w:val="decimal"/>
      <w:lvlText w:val="%7."/>
      <w:lvlJc w:val="left"/>
      <w:pPr>
        <w:ind w:left="4680" w:hanging="360"/>
      </w:pPr>
    </w:lvl>
    <w:lvl w:ilvl="7" w:tplc="B2AAA022" w:tentative="1">
      <w:start w:val="1"/>
      <w:numFmt w:val="lowerLetter"/>
      <w:lvlText w:val="%8."/>
      <w:lvlJc w:val="left"/>
      <w:pPr>
        <w:ind w:left="5400" w:hanging="360"/>
      </w:pPr>
    </w:lvl>
    <w:lvl w:ilvl="8" w:tplc="CEBA5E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41069C"/>
    <w:multiLevelType w:val="hybridMultilevel"/>
    <w:tmpl w:val="8572CE9E"/>
    <w:lvl w:ilvl="0" w:tplc="512C8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AC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C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B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4A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41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A1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48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C0A03"/>
    <w:multiLevelType w:val="hybridMultilevel"/>
    <w:tmpl w:val="7F1CF4AC"/>
    <w:lvl w:ilvl="0" w:tplc="10DC3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C68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BA10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805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FCBB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D260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7E15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2A45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86B9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14A58"/>
    <w:multiLevelType w:val="hybridMultilevel"/>
    <w:tmpl w:val="90664064"/>
    <w:lvl w:ilvl="0" w:tplc="1340B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E8C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2B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49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A8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0B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5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5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26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90218"/>
    <w:multiLevelType w:val="hybridMultilevel"/>
    <w:tmpl w:val="E32831BA"/>
    <w:lvl w:ilvl="0" w:tplc="ABAEE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B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61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85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C0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AE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2C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A8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01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1153"/>
    <w:multiLevelType w:val="hybridMultilevel"/>
    <w:tmpl w:val="AE5EEA4A"/>
    <w:lvl w:ilvl="0" w:tplc="E45C2B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B86B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2239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625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D42C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7ADF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0649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C6B0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90C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3462E"/>
    <w:multiLevelType w:val="hybridMultilevel"/>
    <w:tmpl w:val="4DC4B948"/>
    <w:lvl w:ilvl="0" w:tplc="37DEB5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267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2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E3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0A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87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4A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A1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47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3CED"/>
    <w:multiLevelType w:val="hybridMultilevel"/>
    <w:tmpl w:val="FEFC9796"/>
    <w:lvl w:ilvl="0" w:tplc="2BA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C3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20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6F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A5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2D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D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A5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CB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83B"/>
    <w:multiLevelType w:val="hybridMultilevel"/>
    <w:tmpl w:val="DB3E9D68"/>
    <w:lvl w:ilvl="0" w:tplc="25C43D66">
      <w:start w:val="1"/>
      <w:numFmt w:val="bullet"/>
      <w:lvlText w:val=""/>
      <w:lvlJc w:val="left"/>
      <w:pPr>
        <w:tabs>
          <w:tab w:val="num" w:pos="360"/>
        </w:tabs>
        <w:ind w:left="341" w:hanging="341"/>
      </w:pPr>
      <w:rPr>
        <w:rFonts w:ascii="Wingdings 2" w:hAnsi="Wingdings 2" w:hint="default"/>
        <w:b/>
        <w:i w:val="0"/>
        <w:sz w:val="24"/>
      </w:rPr>
    </w:lvl>
    <w:lvl w:ilvl="1" w:tplc="FB2092B8">
      <w:start w:val="1"/>
      <w:numFmt w:val="bullet"/>
      <w:lvlText w:val="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  <w:b/>
        <w:i w:val="0"/>
        <w:sz w:val="24"/>
      </w:rPr>
    </w:lvl>
    <w:lvl w:ilvl="2" w:tplc="30045B30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ACEC8FDE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D3B8E95C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FFDC4352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31782622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32648FD2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9DEFC60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20"/>
  </w:num>
  <w:num w:numId="5">
    <w:abstractNumId w:val="19"/>
  </w:num>
  <w:num w:numId="6">
    <w:abstractNumId w:val="13"/>
  </w:num>
  <w:num w:numId="7">
    <w:abstractNumId w:val="26"/>
  </w:num>
  <w:num w:numId="8">
    <w:abstractNumId w:val="21"/>
  </w:num>
  <w:num w:numId="9">
    <w:abstractNumId w:val="4"/>
  </w:num>
  <w:num w:numId="10">
    <w:abstractNumId w:val="17"/>
  </w:num>
  <w:num w:numId="11">
    <w:abstractNumId w:val="24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22"/>
  </w:num>
  <w:num w:numId="20">
    <w:abstractNumId w:val="8"/>
  </w:num>
  <w:num w:numId="21">
    <w:abstractNumId w:val="15"/>
  </w:num>
  <w:num w:numId="22">
    <w:abstractNumId w:val="25"/>
  </w:num>
  <w:num w:numId="23">
    <w:abstractNumId w:val="0"/>
  </w:num>
  <w:num w:numId="24">
    <w:abstractNumId w:val="7"/>
  </w:num>
  <w:num w:numId="25">
    <w:abstractNumId w:val="9"/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3"/>
    <w:rsid w:val="00000EB4"/>
    <w:rsid w:val="000337D0"/>
    <w:rsid w:val="0005059F"/>
    <w:rsid w:val="0005109F"/>
    <w:rsid w:val="000511C6"/>
    <w:rsid w:val="00053867"/>
    <w:rsid w:val="00055643"/>
    <w:rsid w:val="00062303"/>
    <w:rsid w:val="00065E8D"/>
    <w:rsid w:val="000708DC"/>
    <w:rsid w:val="0007620E"/>
    <w:rsid w:val="000856B3"/>
    <w:rsid w:val="00092905"/>
    <w:rsid w:val="0009322A"/>
    <w:rsid w:val="000946FD"/>
    <w:rsid w:val="00094B27"/>
    <w:rsid w:val="000972D1"/>
    <w:rsid w:val="000A5144"/>
    <w:rsid w:val="000B694F"/>
    <w:rsid w:val="000D2D30"/>
    <w:rsid w:val="000D3E13"/>
    <w:rsid w:val="000D5BCC"/>
    <w:rsid w:val="000E11A5"/>
    <w:rsid w:val="000E3081"/>
    <w:rsid w:val="00107650"/>
    <w:rsid w:val="001114B7"/>
    <w:rsid w:val="001120ED"/>
    <w:rsid w:val="001124A5"/>
    <w:rsid w:val="00113420"/>
    <w:rsid w:val="00114DB7"/>
    <w:rsid w:val="00121607"/>
    <w:rsid w:val="00127C2B"/>
    <w:rsid w:val="0013099E"/>
    <w:rsid w:val="00133C57"/>
    <w:rsid w:val="00146E22"/>
    <w:rsid w:val="00161690"/>
    <w:rsid w:val="0016688D"/>
    <w:rsid w:val="00166EFE"/>
    <w:rsid w:val="00177596"/>
    <w:rsid w:val="001803AC"/>
    <w:rsid w:val="001902ED"/>
    <w:rsid w:val="0019464D"/>
    <w:rsid w:val="001A0ADC"/>
    <w:rsid w:val="001A3A0D"/>
    <w:rsid w:val="001B3C17"/>
    <w:rsid w:val="001B5AF0"/>
    <w:rsid w:val="001C2A07"/>
    <w:rsid w:val="001C7015"/>
    <w:rsid w:val="001C75EA"/>
    <w:rsid w:val="001D05AE"/>
    <w:rsid w:val="001D134F"/>
    <w:rsid w:val="001D22B9"/>
    <w:rsid w:val="001D428E"/>
    <w:rsid w:val="001E059B"/>
    <w:rsid w:val="001E1F0C"/>
    <w:rsid w:val="001E3C8E"/>
    <w:rsid w:val="001F120B"/>
    <w:rsid w:val="001F4D59"/>
    <w:rsid w:val="001F57C0"/>
    <w:rsid w:val="00201CFB"/>
    <w:rsid w:val="00216457"/>
    <w:rsid w:val="00223A8E"/>
    <w:rsid w:val="002409C4"/>
    <w:rsid w:val="00241290"/>
    <w:rsid w:val="00242D77"/>
    <w:rsid w:val="0024626B"/>
    <w:rsid w:val="00247D11"/>
    <w:rsid w:val="00254F9D"/>
    <w:rsid w:val="00263290"/>
    <w:rsid w:val="002738C2"/>
    <w:rsid w:val="002738CD"/>
    <w:rsid w:val="00281D2A"/>
    <w:rsid w:val="00282C95"/>
    <w:rsid w:val="002908A3"/>
    <w:rsid w:val="0029266C"/>
    <w:rsid w:val="002A4F91"/>
    <w:rsid w:val="002A714E"/>
    <w:rsid w:val="002A7652"/>
    <w:rsid w:val="002B1E2E"/>
    <w:rsid w:val="002C770F"/>
    <w:rsid w:val="002D0923"/>
    <w:rsid w:val="002E17C8"/>
    <w:rsid w:val="002E5D85"/>
    <w:rsid w:val="002F3A94"/>
    <w:rsid w:val="002F4A0C"/>
    <w:rsid w:val="00300BEA"/>
    <w:rsid w:val="00316B68"/>
    <w:rsid w:val="00322C92"/>
    <w:rsid w:val="00323187"/>
    <w:rsid w:val="00326D1F"/>
    <w:rsid w:val="00334238"/>
    <w:rsid w:val="00347D3E"/>
    <w:rsid w:val="0035645C"/>
    <w:rsid w:val="0036064B"/>
    <w:rsid w:val="00365EF1"/>
    <w:rsid w:val="003729DD"/>
    <w:rsid w:val="00376504"/>
    <w:rsid w:val="00381FE9"/>
    <w:rsid w:val="00384B5E"/>
    <w:rsid w:val="00390554"/>
    <w:rsid w:val="003906E4"/>
    <w:rsid w:val="00392618"/>
    <w:rsid w:val="0039298C"/>
    <w:rsid w:val="003B1182"/>
    <w:rsid w:val="003C4843"/>
    <w:rsid w:val="003C53EE"/>
    <w:rsid w:val="003E3511"/>
    <w:rsid w:val="003E7372"/>
    <w:rsid w:val="003F3AB8"/>
    <w:rsid w:val="00400E45"/>
    <w:rsid w:val="00401352"/>
    <w:rsid w:val="004024AA"/>
    <w:rsid w:val="004103D3"/>
    <w:rsid w:val="00410AD3"/>
    <w:rsid w:val="00412325"/>
    <w:rsid w:val="00417293"/>
    <w:rsid w:val="00427CED"/>
    <w:rsid w:val="00441211"/>
    <w:rsid w:val="00444D95"/>
    <w:rsid w:val="00447036"/>
    <w:rsid w:val="0045311C"/>
    <w:rsid w:val="004559CC"/>
    <w:rsid w:val="00455DD6"/>
    <w:rsid w:val="00457AFF"/>
    <w:rsid w:val="00460714"/>
    <w:rsid w:val="00485BDA"/>
    <w:rsid w:val="00490064"/>
    <w:rsid w:val="0049043F"/>
    <w:rsid w:val="004B4237"/>
    <w:rsid w:val="004B5879"/>
    <w:rsid w:val="004B5A64"/>
    <w:rsid w:val="004C048A"/>
    <w:rsid w:val="004C09BD"/>
    <w:rsid w:val="004C3B13"/>
    <w:rsid w:val="004C7BA6"/>
    <w:rsid w:val="004D3BD2"/>
    <w:rsid w:val="004D57A9"/>
    <w:rsid w:val="00502771"/>
    <w:rsid w:val="005031EE"/>
    <w:rsid w:val="00505543"/>
    <w:rsid w:val="0051264F"/>
    <w:rsid w:val="00520EAC"/>
    <w:rsid w:val="0052177A"/>
    <w:rsid w:val="00523284"/>
    <w:rsid w:val="00542364"/>
    <w:rsid w:val="005452CA"/>
    <w:rsid w:val="005661A5"/>
    <w:rsid w:val="00570A6A"/>
    <w:rsid w:val="00571467"/>
    <w:rsid w:val="005774A9"/>
    <w:rsid w:val="0058427C"/>
    <w:rsid w:val="00586D77"/>
    <w:rsid w:val="00591212"/>
    <w:rsid w:val="00594FBC"/>
    <w:rsid w:val="0059627A"/>
    <w:rsid w:val="00597A6D"/>
    <w:rsid w:val="005D379F"/>
    <w:rsid w:val="005D7625"/>
    <w:rsid w:val="005E07BD"/>
    <w:rsid w:val="005F7221"/>
    <w:rsid w:val="00601050"/>
    <w:rsid w:val="00601C5B"/>
    <w:rsid w:val="006074A4"/>
    <w:rsid w:val="0061439B"/>
    <w:rsid w:val="006202B0"/>
    <w:rsid w:val="00621FFA"/>
    <w:rsid w:val="00624918"/>
    <w:rsid w:val="0065096D"/>
    <w:rsid w:val="00664DB4"/>
    <w:rsid w:val="0066771B"/>
    <w:rsid w:val="00673F08"/>
    <w:rsid w:val="00674F90"/>
    <w:rsid w:val="00682DC8"/>
    <w:rsid w:val="00685DA0"/>
    <w:rsid w:val="00690932"/>
    <w:rsid w:val="00692D29"/>
    <w:rsid w:val="006A0127"/>
    <w:rsid w:val="006A24D6"/>
    <w:rsid w:val="006A27B7"/>
    <w:rsid w:val="006B5181"/>
    <w:rsid w:val="006D36C9"/>
    <w:rsid w:val="006E102A"/>
    <w:rsid w:val="006E144D"/>
    <w:rsid w:val="006E36A8"/>
    <w:rsid w:val="006E5FA3"/>
    <w:rsid w:val="006E63F5"/>
    <w:rsid w:val="006F521F"/>
    <w:rsid w:val="006F5380"/>
    <w:rsid w:val="00706D7A"/>
    <w:rsid w:val="00707BE0"/>
    <w:rsid w:val="00712462"/>
    <w:rsid w:val="00714803"/>
    <w:rsid w:val="00714A96"/>
    <w:rsid w:val="0072141C"/>
    <w:rsid w:val="00741E67"/>
    <w:rsid w:val="007462F5"/>
    <w:rsid w:val="00747B85"/>
    <w:rsid w:val="007509DF"/>
    <w:rsid w:val="00751693"/>
    <w:rsid w:val="00762005"/>
    <w:rsid w:val="00781171"/>
    <w:rsid w:val="00781C2A"/>
    <w:rsid w:val="00785C35"/>
    <w:rsid w:val="007924F4"/>
    <w:rsid w:val="00796837"/>
    <w:rsid w:val="00797812"/>
    <w:rsid w:val="007A38EF"/>
    <w:rsid w:val="007B0271"/>
    <w:rsid w:val="007D05E1"/>
    <w:rsid w:val="007D3C8D"/>
    <w:rsid w:val="007E1E67"/>
    <w:rsid w:val="007E5AB4"/>
    <w:rsid w:val="007E636E"/>
    <w:rsid w:val="007E79C4"/>
    <w:rsid w:val="007F5428"/>
    <w:rsid w:val="007F5EA7"/>
    <w:rsid w:val="007F78B0"/>
    <w:rsid w:val="00802A57"/>
    <w:rsid w:val="008217FF"/>
    <w:rsid w:val="0082252E"/>
    <w:rsid w:val="00822C5F"/>
    <w:rsid w:val="00833C4C"/>
    <w:rsid w:val="00843BB1"/>
    <w:rsid w:val="00854F00"/>
    <w:rsid w:val="00856F04"/>
    <w:rsid w:val="008574DE"/>
    <w:rsid w:val="00864E26"/>
    <w:rsid w:val="008776E1"/>
    <w:rsid w:val="0088670B"/>
    <w:rsid w:val="008977F7"/>
    <w:rsid w:val="008B12D0"/>
    <w:rsid w:val="008D3483"/>
    <w:rsid w:val="008E660A"/>
    <w:rsid w:val="009034F3"/>
    <w:rsid w:val="00933A39"/>
    <w:rsid w:val="00940299"/>
    <w:rsid w:val="00947518"/>
    <w:rsid w:val="00947676"/>
    <w:rsid w:val="0095156E"/>
    <w:rsid w:val="00953B6C"/>
    <w:rsid w:val="00962927"/>
    <w:rsid w:val="00967A4B"/>
    <w:rsid w:val="00983FCE"/>
    <w:rsid w:val="00993542"/>
    <w:rsid w:val="00994A25"/>
    <w:rsid w:val="009A67A0"/>
    <w:rsid w:val="009A6A00"/>
    <w:rsid w:val="00A2540A"/>
    <w:rsid w:val="00A33EFE"/>
    <w:rsid w:val="00A37D86"/>
    <w:rsid w:val="00A44303"/>
    <w:rsid w:val="00A5119C"/>
    <w:rsid w:val="00A5312F"/>
    <w:rsid w:val="00A74475"/>
    <w:rsid w:val="00A8314E"/>
    <w:rsid w:val="00A836E8"/>
    <w:rsid w:val="00A90ECB"/>
    <w:rsid w:val="00A91281"/>
    <w:rsid w:val="00A96495"/>
    <w:rsid w:val="00A975CD"/>
    <w:rsid w:val="00AA49E1"/>
    <w:rsid w:val="00AA4A08"/>
    <w:rsid w:val="00AB2448"/>
    <w:rsid w:val="00AB3C31"/>
    <w:rsid w:val="00AC3836"/>
    <w:rsid w:val="00AE6A9A"/>
    <w:rsid w:val="00AF59A8"/>
    <w:rsid w:val="00B069CD"/>
    <w:rsid w:val="00B20093"/>
    <w:rsid w:val="00B35613"/>
    <w:rsid w:val="00B45BC6"/>
    <w:rsid w:val="00B4739B"/>
    <w:rsid w:val="00B82F2E"/>
    <w:rsid w:val="00B86211"/>
    <w:rsid w:val="00B912EC"/>
    <w:rsid w:val="00BA1811"/>
    <w:rsid w:val="00BA2ABA"/>
    <w:rsid w:val="00BA46FA"/>
    <w:rsid w:val="00BA703A"/>
    <w:rsid w:val="00BB19EE"/>
    <w:rsid w:val="00BE291B"/>
    <w:rsid w:val="00BF3CDE"/>
    <w:rsid w:val="00BF6669"/>
    <w:rsid w:val="00C128D6"/>
    <w:rsid w:val="00C238E1"/>
    <w:rsid w:val="00C324D4"/>
    <w:rsid w:val="00C3632E"/>
    <w:rsid w:val="00C50F7C"/>
    <w:rsid w:val="00C510D7"/>
    <w:rsid w:val="00C51275"/>
    <w:rsid w:val="00C545A8"/>
    <w:rsid w:val="00C62951"/>
    <w:rsid w:val="00C63F42"/>
    <w:rsid w:val="00C72BD2"/>
    <w:rsid w:val="00C74361"/>
    <w:rsid w:val="00C776FA"/>
    <w:rsid w:val="00C92AB7"/>
    <w:rsid w:val="00CA1BD6"/>
    <w:rsid w:val="00CA29A8"/>
    <w:rsid w:val="00CA6156"/>
    <w:rsid w:val="00CB176E"/>
    <w:rsid w:val="00CC625C"/>
    <w:rsid w:val="00CD28CE"/>
    <w:rsid w:val="00CD7BE9"/>
    <w:rsid w:val="00CE0E7A"/>
    <w:rsid w:val="00CE3626"/>
    <w:rsid w:val="00CF7E7C"/>
    <w:rsid w:val="00D02762"/>
    <w:rsid w:val="00D1136B"/>
    <w:rsid w:val="00D12E16"/>
    <w:rsid w:val="00D23AED"/>
    <w:rsid w:val="00D258BC"/>
    <w:rsid w:val="00D2645C"/>
    <w:rsid w:val="00D373E5"/>
    <w:rsid w:val="00D415BA"/>
    <w:rsid w:val="00D4196B"/>
    <w:rsid w:val="00D41E04"/>
    <w:rsid w:val="00D60E1A"/>
    <w:rsid w:val="00D6287F"/>
    <w:rsid w:val="00D629E3"/>
    <w:rsid w:val="00D62AFF"/>
    <w:rsid w:val="00D65913"/>
    <w:rsid w:val="00D71956"/>
    <w:rsid w:val="00D7249E"/>
    <w:rsid w:val="00D810E4"/>
    <w:rsid w:val="00D81E53"/>
    <w:rsid w:val="00D90840"/>
    <w:rsid w:val="00D908E7"/>
    <w:rsid w:val="00D92583"/>
    <w:rsid w:val="00D9761D"/>
    <w:rsid w:val="00DA46BB"/>
    <w:rsid w:val="00DB3626"/>
    <w:rsid w:val="00DB682F"/>
    <w:rsid w:val="00DB711D"/>
    <w:rsid w:val="00DB738D"/>
    <w:rsid w:val="00DC23F8"/>
    <w:rsid w:val="00DC3A14"/>
    <w:rsid w:val="00DC5D6C"/>
    <w:rsid w:val="00DD06D1"/>
    <w:rsid w:val="00DD218E"/>
    <w:rsid w:val="00DE01F1"/>
    <w:rsid w:val="00DE05B7"/>
    <w:rsid w:val="00DE2431"/>
    <w:rsid w:val="00DE3BA4"/>
    <w:rsid w:val="00DF3C29"/>
    <w:rsid w:val="00E0311E"/>
    <w:rsid w:val="00E10028"/>
    <w:rsid w:val="00E1773F"/>
    <w:rsid w:val="00E2697D"/>
    <w:rsid w:val="00E52535"/>
    <w:rsid w:val="00E542AA"/>
    <w:rsid w:val="00E63431"/>
    <w:rsid w:val="00E653BC"/>
    <w:rsid w:val="00E714AA"/>
    <w:rsid w:val="00E72B15"/>
    <w:rsid w:val="00E73455"/>
    <w:rsid w:val="00E75EAF"/>
    <w:rsid w:val="00E7737E"/>
    <w:rsid w:val="00E82A12"/>
    <w:rsid w:val="00E91AE9"/>
    <w:rsid w:val="00E942B3"/>
    <w:rsid w:val="00EB272B"/>
    <w:rsid w:val="00EB6DA1"/>
    <w:rsid w:val="00EB7F45"/>
    <w:rsid w:val="00EC1CED"/>
    <w:rsid w:val="00ED41EF"/>
    <w:rsid w:val="00EE046C"/>
    <w:rsid w:val="00EE18CA"/>
    <w:rsid w:val="00F038F8"/>
    <w:rsid w:val="00F1380D"/>
    <w:rsid w:val="00F2019D"/>
    <w:rsid w:val="00F4746D"/>
    <w:rsid w:val="00F543B2"/>
    <w:rsid w:val="00F8731B"/>
    <w:rsid w:val="00F87C2E"/>
    <w:rsid w:val="00FA6286"/>
    <w:rsid w:val="00FB3D85"/>
    <w:rsid w:val="00FC22E3"/>
    <w:rsid w:val="00FC41C0"/>
    <w:rsid w:val="00FE2046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F3605"/>
  <w15:chartTrackingRefBased/>
  <w15:docId w15:val="{C88FADD0-CC72-4F72-A0BA-73E12A6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E0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334238"/>
    <w:pPr>
      <w:keepNext/>
      <w:spacing w:before="120"/>
      <w:outlineLvl w:val="0"/>
    </w:pPr>
    <w:rPr>
      <w:b/>
      <w:color w:val="00CCFF"/>
      <w:sz w:val="22"/>
      <w:lang w:val="x-none" w:eastAsia="x-none"/>
    </w:rPr>
  </w:style>
  <w:style w:type="paragraph" w:styleId="Titre2">
    <w:name w:val="heading 2"/>
    <w:basedOn w:val="Normal"/>
    <w:next w:val="Normal"/>
    <w:qFormat/>
    <w:rsid w:val="003342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334238"/>
    <w:pPr>
      <w:keepNext/>
      <w:outlineLvl w:val="2"/>
    </w:pPr>
    <w:rPr>
      <w:b/>
      <w:bCs/>
      <w:color w:val="00CCFF"/>
      <w:lang w:val="x-none" w:eastAsia="x-none"/>
    </w:rPr>
  </w:style>
  <w:style w:type="paragraph" w:styleId="Titre4">
    <w:name w:val="heading 4"/>
    <w:basedOn w:val="Normal"/>
    <w:next w:val="Normal"/>
    <w:qFormat/>
    <w:rsid w:val="00334238"/>
    <w:pPr>
      <w:keepNext/>
      <w:outlineLvl w:val="3"/>
    </w:pPr>
    <w:rPr>
      <w:b/>
      <w:color w:val="0000FF"/>
      <w:sz w:val="18"/>
    </w:rPr>
  </w:style>
  <w:style w:type="paragraph" w:styleId="Titre5">
    <w:name w:val="heading 5"/>
    <w:basedOn w:val="Normal"/>
    <w:next w:val="Normal"/>
    <w:qFormat/>
    <w:rsid w:val="00334238"/>
    <w:pPr>
      <w:keepNext/>
      <w:jc w:val="center"/>
      <w:outlineLvl w:val="4"/>
    </w:pPr>
    <w:rPr>
      <w:b/>
      <w:bCs/>
      <w:color w:val="00CCFF"/>
      <w:sz w:val="22"/>
    </w:rPr>
  </w:style>
  <w:style w:type="paragraph" w:styleId="Titre6">
    <w:name w:val="heading 6"/>
    <w:basedOn w:val="Normal"/>
    <w:next w:val="Normal"/>
    <w:qFormat/>
    <w:rsid w:val="00334238"/>
    <w:pPr>
      <w:keepNext/>
      <w:ind w:left="2124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34238"/>
    <w:pPr>
      <w:keepNext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238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link w:val="PieddepageCar"/>
    <w:uiPriority w:val="99"/>
    <w:rsid w:val="003342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334238"/>
  </w:style>
  <w:style w:type="paragraph" w:customStyle="1" w:styleId="Dcisions">
    <w:name w:val="Décisions"/>
    <w:basedOn w:val="Normal"/>
    <w:rsid w:val="00334238"/>
    <w:pPr>
      <w:spacing w:before="100"/>
    </w:pPr>
    <w:rPr>
      <w:b/>
    </w:rPr>
  </w:style>
  <w:style w:type="paragraph" w:styleId="Titre">
    <w:name w:val="Title"/>
    <w:basedOn w:val="Normal"/>
    <w:qFormat/>
    <w:rsid w:val="00334238"/>
    <w:pPr>
      <w:tabs>
        <w:tab w:val="left" w:pos="284"/>
        <w:tab w:val="left" w:pos="709"/>
        <w:tab w:val="left" w:pos="3119"/>
      </w:tabs>
      <w:spacing w:before="120" w:after="120"/>
      <w:jc w:val="center"/>
    </w:pPr>
    <w:rPr>
      <w:b/>
      <w:caps/>
      <w:sz w:val="28"/>
    </w:rPr>
  </w:style>
  <w:style w:type="paragraph" w:styleId="Notedebasdepage">
    <w:name w:val="footnote text"/>
    <w:basedOn w:val="Normal"/>
    <w:link w:val="NotedebasdepageCar"/>
    <w:rsid w:val="00334238"/>
  </w:style>
  <w:style w:type="paragraph" w:styleId="Corpsdetexte">
    <w:name w:val="Body Text"/>
    <w:basedOn w:val="Normal"/>
    <w:rsid w:val="00334238"/>
    <w:pPr>
      <w:jc w:val="center"/>
    </w:pPr>
  </w:style>
  <w:style w:type="paragraph" w:styleId="Corpsdetexte2">
    <w:name w:val="Body Text 2"/>
    <w:basedOn w:val="Normal"/>
    <w:rsid w:val="00334238"/>
    <w:rPr>
      <w:sz w:val="22"/>
    </w:rPr>
  </w:style>
  <w:style w:type="paragraph" w:styleId="Retraitcorpsdetexte">
    <w:name w:val="Body Text Indent"/>
    <w:basedOn w:val="Normal"/>
    <w:rsid w:val="00334238"/>
    <w:pPr>
      <w:tabs>
        <w:tab w:val="left" w:pos="360"/>
      </w:tabs>
      <w:spacing w:after="60"/>
      <w:ind w:left="357"/>
    </w:pPr>
    <w:rPr>
      <w:szCs w:val="24"/>
    </w:rPr>
  </w:style>
  <w:style w:type="paragraph" w:styleId="Explorateurdedocuments">
    <w:name w:val="Document Map"/>
    <w:basedOn w:val="Normal"/>
    <w:semiHidden/>
    <w:rsid w:val="00334238"/>
    <w:pPr>
      <w:shd w:val="clear" w:color="auto" w:fill="000080"/>
    </w:pPr>
    <w:rPr>
      <w:szCs w:val="24"/>
    </w:rPr>
  </w:style>
  <w:style w:type="paragraph" w:styleId="Corpsdetexte3">
    <w:name w:val="Body Text 3"/>
    <w:basedOn w:val="Normal"/>
    <w:link w:val="Corpsdetexte3Car"/>
    <w:rsid w:val="00334238"/>
    <w:pPr>
      <w:spacing w:after="60"/>
      <w:jc w:val="both"/>
    </w:pPr>
    <w:rPr>
      <w:sz w:val="22"/>
    </w:rPr>
  </w:style>
  <w:style w:type="table" w:styleId="Grilledutableau">
    <w:name w:val="Table Grid"/>
    <w:basedOn w:val="TableauNormal"/>
    <w:rsid w:val="00821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8E660A"/>
    <w:rPr>
      <w:b/>
      <w:color w:val="00CCFF"/>
      <w:sz w:val="22"/>
    </w:rPr>
  </w:style>
  <w:style w:type="character" w:customStyle="1" w:styleId="PieddepageCar">
    <w:name w:val="Pied de page Car"/>
    <w:link w:val="Pieddepage"/>
    <w:uiPriority w:val="99"/>
    <w:rsid w:val="007A38EF"/>
    <w:rPr>
      <w:sz w:val="24"/>
    </w:rPr>
  </w:style>
  <w:style w:type="paragraph" w:styleId="Textedebulles">
    <w:name w:val="Balloon Text"/>
    <w:basedOn w:val="Normal"/>
    <w:link w:val="TextedebullesCar"/>
    <w:rsid w:val="007A38E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A38E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1380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A46BB"/>
    <w:pPr>
      <w:ind w:left="708"/>
    </w:pPr>
  </w:style>
  <w:style w:type="character" w:customStyle="1" w:styleId="Titre3Car">
    <w:name w:val="Titre 3 Car"/>
    <w:link w:val="Titre3"/>
    <w:rsid w:val="00C62951"/>
    <w:rPr>
      <w:b/>
      <w:bCs/>
      <w:color w:val="00CCFF"/>
      <w:sz w:val="24"/>
    </w:rPr>
  </w:style>
  <w:style w:type="character" w:customStyle="1" w:styleId="Corpsdetexte3Car">
    <w:name w:val="Corps de texte 3 Car"/>
    <w:link w:val="Corpsdetexte3"/>
    <w:rsid w:val="006A24D6"/>
    <w:rPr>
      <w:sz w:val="22"/>
    </w:rPr>
  </w:style>
  <w:style w:type="character" w:customStyle="1" w:styleId="NotedebasdepageCar">
    <w:name w:val="Note de bas de page Car"/>
    <w:link w:val="Notedebasdepage"/>
    <w:rsid w:val="00AC3836"/>
    <w:rPr>
      <w:sz w:val="24"/>
    </w:rPr>
  </w:style>
  <w:style w:type="paragraph" w:customStyle="1" w:styleId="Default">
    <w:name w:val="Default"/>
    <w:rsid w:val="00682D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rsid w:val="00065E8D"/>
    <w:rPr>
      <w:sz w:val="16"/>
      <w:szCs w:val="16"/>
    </w:rPr>
  </w:style>
  <w:style w:type="paragraph" w:styleId="Commentaire">
    <w:name w:val="annotation text"/>
    <w:basedOn w:val="Normal"/>
    <w:link w:val="CommentaireCar"/>
    <w:rsid w:val="00065E8D"/>
    <w:rPr>
      <w:sz w:val="20"/>
    </w:rPr>
  </w:style>
  <w:style w:type="character" w:customStyle="1" w:styleId="CommentaireCar">
    <w:name w:val="Commentaire Car"/>
    <w:basedOn w:val="Policepardfaut"/>
    <w:link w:val="Commentaire"/>
    <w:rsid w:val="00065E8D"/>
  </w:style>
  <w:style w:type="paragraph" w:styleId="Objetducommentaire">
    <w:name w:val="annotation subject"/>
    <w:basedOn w:val="Commentaire"/>
    <w:next w:val="Commentaire"/>
    <w:link w:val="ObjetducommentaireCar"/>
    <w:rsid w:val="00065E8D"/>
    <w:rPr>
      <w:b/>
      <w:bCs/>
    </w:rPr>
  </w:style>
  <w:style w:type="character" w:customStyle="1" w:styleId="ObjetducommentaireCar">
    <w:name w:val="Objet du commentaire Car"/>
    <w:link w:val="Objetducommentaire"/>
    <w:rsid w:val="00065E8D"/>
    <w:rPr>
      <w:b/>
      <w:bCs/>
    </w:rPr>
  </w:style>
  <w:style w:type="character" w:styleId="Lienhypertexte">
    <w:name w:val="Hyperlink"/>
    <w:rsid w:val="00247D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essin_Microsoft_Visio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d&#233;finitifs\Direction%20Qualit&#233;%20et%20Gestion%20des%20Risques\maquette%20+%20ENR%20CHU%20M%20pour%20diffusion\Maquette%20doc%20qualit&#233;%20mai%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82C4-E81A-4DF1-8967-4B27809A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 doc qualité mai 13.dot</Template>
  <TotalTime>0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Intervenant-es</vt:lpstr>
    </vt:vector>
  </TitlesOfParts>
  <Company>CHU de F de F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Intervenant-es</dc:title>
  <dc:creator>suezpanv</dc:creator>
  <cp:lastModifiedBy>Valerie SUEZ-PANAMA</cp:lastModifiedBy>
  <cp:revision>2</cp:revision>
  <cp:lastPrinted>2016-01-12T16:39:00Z</cp:lastPrinted>
  <dcterms:created xsi:type="dcterms:W3CDTF">2024-04-11T14:10:00Z</dcterms:created>
  <dcterms:modified xsi:type="dcterms:W3CDTF">2024-04-11T14:10:00Z</dcterms:modified>
</cp:coreProperties>
</file>